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18" w:rsidRDefault="000E3718">
      <w:r>
        <w:t xml:space="preserve"> </w:t>
      </w:r>
    </w:p>
    <w:p w:rsidR="000E3718" w:rsidRDefault="000E3718" w:rsidP="00C557E5">
      <w:pPr>
        <w:pStyle w:val="Head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 о с с и й с к а я  Ф е д е р а ц и я</w:t>
      </w:r>
    </w:p>
    <w:p w:rsidR="000E3718" w:rsidRDefault="000E3718" w:rsidP="00C557E5">
      <w:pPr>
        <w:pStyle w:val="Heading5"/>
        <w:rPr>
          <w:rFonts w:ascii="Times New Roman" w:hAnsi="Times New Roman"/>
        </w:rPr>
      </w:pPr>
      <w:r>
        <w:rPr>
          <w:rFonts w:ascii="Times New Roman" w:hAnsi="Times New Roman"/>
        </w:rPr>
        <w:t>Иркутская   область</w:t>
      </w:r>
    </w:p>
    <w:p w:rsidR="000E3718" w:rsidRDefault="000E3718" w:rsidP="00C557E5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0E3718" w:rsidRDefault="000E3718" w:rsidP="00C557E5">
      <w:pPr>
        <w:pStyle w:val="Heading6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АДМИНИСТРАЦИЯ  РАЙОНА</w:t>
      </w:r>
    </w:p>
    <w:p w:rsidR="000E3718" w:rsidRDefault="000E3718" w:rsidP="00C557E5">
      <w:pPr>
        <w:jc w:val="center"/>
        <w:rPr>
          <w:b/>
          <w:sz w:val="32"/>
        </w:rPr>
      </w:pPr>
    </w:p>
    <w:p w:rsidR="000E3718" w:rsidRDefault="000E3718" w:rsidP="00C557E5">
      <w:pPr>
        <w:pStyle w:val="Heading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0E3718" w:rsidRDefault="000E3718" w:rsidP="00C557E5">
      <w:pPr>
        <w:jc w:val="center"/>
        <w:rPr>
          <w:szCs w:val="20"/>
        </w:rPr>
      </w:pPr>
    </w:p>
    <w:p w:rsidR="000E3718" w:rsidRPr="00286234" w:rsidRDefault="000E3718" w:rsidP="00286234">
      <w:pPr>
        <w:ind w:right="-568"/>
        <w:rPr>
          <w:szCs w:val="20"/>
        </w:rPr>
      </w:pPr>
      <w:r w:rsidRPr="00286234">
        <w:rPr>
          <w:szCs w:val="20"/>
        </w:rPr>
        <w:t>от ”</w:t>
      </w:r>
      <w:smartTag w:uri="urn:schemas-microsoft-com:office:smarttags" w:element="metricconverter">
        <w:smartTagPr>
          <w:attr w:name="ProductID" w:val="06 ”"/>
        </w:smartTagPr>
        <w:r>
          <w:rPr>
            <w:szCs w:val="20"/>
          </w:rPr>
          <w:t xml:space="preserve">06 </w:t>
        </w:r>
        <w:r w:rsidRPr="00286234">
          <w:rPr>
            <w:szCs w:val="20"/>
          </w:rPr>
          <w:t>”</w:t>
        </w:r>
      </w:smartTag>
      <w:r>
        <w:rPr>
          <w:szCs w:val="20"/>
        </w:rPr>
        <w:t xml:space="preserve"> февраля  </w:t>
      </w:r>
      <w:smartTag w:uri="urn:schemas-microsoft-com:office:smarttags" w:element="metricconverter">
        <w:smartTagPr>
          <w:attr w:name="ProductID" w:val="2015 г"/>
        </w:smartTagPr>
        <w:r w:rsidRPr="00286234">
          <w:rPr>
            <w:szCs w:val="20"/>
          </w:rPr>
          <w:t>201</w:t>
        </w:r>
        <w:r>
          <w:rPr>
            <w:szCs w:val="20"/>
          </w:rPr>
          <w:t xml:space="preserve">5 </w:t>
        </w:r>
        <w:r w:rsidRPr="00286234">
          <w:rPr>
            <w:szCs w:val="20"/>
          </w:rPr>
          <w:t>г</w:t>
        </w:r>
      </w:smartTag>
      <w:r w:rsidRPr="00286234">
        <w:rPr>
          <w:szCs w:val="20"/>
        </w:rPr>
        <w:t xml:space="preserve">.                    </w:t>
      </w:r>
      <w:r>
        <w:rPr>
          <w:szCs w:val="20"/>
        </w:rPr>
        <w:t xml:space="preserve">          </w:t>
      </w:r>
      <w:r w:rsidRPr="00286234">
        <w:rPr>
          <w:szCs w:val="20"/>
        </w:rPr>
        <w:t>№</w:t>
      </w:r>
      <w:r>
        <w:rPr>
          <w:szCs w:val="20"/>
        </w:rPr>
        <w:t xml:space="preserve"> 325 </w:t>
      </w:r>
    </w:p>
    <w:p w:rsidR="000E3718" w:rsidRDefault="000E3718" w:rsidP="00D43DFE">
      <w:pPr>
        <w:pStyle w:val="ConsPlusTitle"/>
        <w:widowControl/>
        <w:rPr>
          <w:b w:val="0"/>
          <w:bCs w:val="0"/>
        </w:rPr>
      </w:pPr>
    </w:p>
    <w:p w:rsidR="000E3718" w:rsidRPr="00C81B23" w:rsidRDefault="000E3718" w:rsidP="00C557E5">
      <w:pPr>
        <w:pStyle w:val="ConsPlusTitle"/>
        <w:widowControl/>
        <w:tabs>
          <w:tab w:val="left" w:pos="540"/>
        </w:tabs>
        <w:rPr>
          <w:b w:val="0"/>
        </w:rPr>
      </w:pPr>
      <w:r w:rsidRPr="00ED0E55">
        <w:rPr>
          <w:b w:val="0"/>
        </w:rPr>
        <w:t xml:space="preserve">О внесении изменений в </w:t>
      </w:r>
      <w:r>
        <w:rPr>
          <w:b w:val="0"/>
        </w:rPr>
        <w:t>муниципальную</w:t>
      </w:r>
    </w:p>
    <w:p w:rsidR="000E3718" w:rsidRDefault="000E3718" w:rsidP="00C557E5">
      <w:pPr>
        <w:pStyle w:val="ConsPlusTitle"/>
        <w:widowControl/>
        <w:tabs>
          <w:tab w:val="left" w:pos="540"/>
        </w:tabs>
        <w:rPr>
          <w:b w:val="0"/>
        </w:rPr>
      </w:pPr>
      <w:r>
        <w:rPr>
          <w:b w:val="0"/>
        </w:rPr>
        <w:t xml:space="preserve">программу "Управление муниципальными </w:t>
      </w:r>
    </w:p>
    <w:p w:rsidR="000E3718" w:rsidRDefault="000E3718" w:rsidP="00C557E5">
      <w:pPr>
        <w:pStyle w:val="ConsPlusTitle"/>
        <w:widowControl/>
        <w:tabs>
          <w:tab w:val="left" w:pos="540"/>
        </w:tabs>
        <w:rPr>
          <w:b w:val="0"/>
        </w:rPr>
      </w:pPr>
      <w:r>
        <w:rPr>
          <w:b w:val="0"/>
        </w:rPr>
        <w:t>финансами в муниципальном образовании</w:t>
      </w:r>
    </w:p>
    <w:p w:rsidR="000E3718" w:rsidRDefault="000E3718" w:rsidP="00C557E5">
      <w:pPr>
        <w:pStyle w:val="ConsPlusTitle"/>
        <w:widowControl/>
        <w:tabs>
          <w:tab w:val="left" w:pos="540"/>
        </w:tabs>
        <w:rPr>
          <w:b w:val="0"/>
        </w:rPr>
      </w:pPr>
      <w:r>
        <w:rPr>
          <w:b w:val="0"/>
        </w:rPr>
        <w:t xml:space="preserve"> "Тайшетский район" на 2014 - 2017 годы"</w:t>
      </w:r>
      <w:r w:rsidRPr="00ED0E55">
        <w:rPr>
          <w:b w:val="0"/>
        </w:rPr>
        <w:t xml:space="preserve"> </w:t>
      </w:r>
    </w:p>
    <w:p w:rsidR="000E3718" w:rsidRDefault="000E3718" w:rsidP="00D43DFE">
      <w:pPr>
        <w:pStyle w:val="ConsPlusTitle"/>
        <w:widowControl/>
        <w:rPr>
          <w:b w:val="0"/>
          <w:bCs w:val="0"/>
        </w:rPr>
      </w:pPr>
    </w:p>
    <w:p w:rsidR="000E3718" w:rsidRPr="0057399C" w:rsidRDefault="000E3718" w:rsidP="005D46CA">
      <w:pPr>
        <w:tabs>
          <w:tab w:val="left" w:pos="0"/>
          <w:tab w:val="left" w:pos="567"/>
        </w:tabs>
        <w:ind w:right="-5"/>
        <w:jc w:val="both"/>
      </w:pPr>
      <w:r>
        <w:rPr>
          <w:b/>
          <w:bCs/>
        </w:rPr>
        <w:t xml:space="preserve">        </w:t>
      </w:r>
      <w:r>
        <w:rPr>
          <w:b/>
          <w:bCs/>
        </w:rPr>
        <w:tab/>
      </w:r>
      <w:r w:rsidRPr="00A36FAE">
        <w:t xml:space="preserve">В соответствии с Положением о </w:t>
      </w:r>
      <w:r>
        <w:t xml:space="preserve">порядке формирования, разработки и реализации муниципальных программ муниципального образования </w:t>
      </w:r>
      <w:r>
        <w:rPr>
          <w:spacing w:val="-2"/>
        </w:rPr>
        <w:t>"</w:t>
      </w:r>
      <w:r>
        <w:t>Тайшетский район</w:t>
      </w:r>
      <w:r>
        <w:rPr>
          <w:spacing w:val="-2"/>
        </w:rPr>
        <w:t>"</w:t>
      </w:r>
      <w:r w:rsidRPr="00A36FAE">
        <w:t>, утвержденным постановлением администрации Тайшетского района от</w:t>
      </w:r>
      <w:r>
        <w:t xml:space="preserve"> 03</w:t>
      </w:r>
      <w:r w:rsidRPr="00A36FAE">
        <w:t>.</w:t>
      </w:r>
      <w:r>
        <w:t>1</w:t>
      </w:r>
      <w:r w:rsidRPr="00A36FAE">
        <w:t>2.2013 г</w:t>
      </w:r>
      <w:r>
        <w:t>.</w:t>
      </w:r>
      <w:r w:rsidRPr="00A36FAE">
        <w:t xml:space="preserve"> № </w:t>
      </w:r>
      <w:r>
        <w:t xml:space="preserve">3076 </w:t>
      </w:r>
      <w:r w:rsidRPr="00255AA2">
        <w:t>(в редакции постановления от 27.05.2014 г. №  1326),</w:t>
      </w:r>
      <w:r>
        <w:t xml:space="preserve"> решением Думы Тайшетского раойна от 23.12.2014 г. № 270 "О бюджете муниципального образования "Тайшетский район" на 2015 год и плановый период 2016 и 2017 годов",</w:t>
      </w:r>
      <w:r w:rsidRPr="00A36FAE">
        <w:t xml:space="preserve">  руководствуясь ст.ст. 22, 45 Устава муниципального образования </w:t>
      </w:r>
      <w:r>
        <w:t>"</w:t>
      </w:r>
      <w:r w:rsidRPr="00A36FAE">
        <w:t>Тайшетский район</w:t>
      </w:r>
      <w:r>
        <w:t>"</w:t>
      </w:r>
      <w:r w:rsidRPr="00A36FAE">
        <w:t>, администрация Тайшетского района</w:t>
      </w:r>
    </w:p>
    <w:p w:rsidR="000E3718" w:rsidRPr="0057399C" w:rsidRDefault="000E3718" w:rsidP="000A16DF">
      <w:pPr>
        <w:tabs>
          <w:tab w:val="left" w:pos="0"/>
        </w:tabs>
        <w:ind w:right="-568"/>
      </w:pPr>
    </w:p>
    <w:p w:rsidR="000E3718" w:rsidRPr="0057399C" w:rsidRDefault="000E3718" w:rsidP="000A16DF">
      <w:pPr>
        <w:tabs>
          <w:tab w:val="left" w:pos="0"/>
        </w:tabs>
        <w:ind w:right="-568"/>
      </w:pPr>
      <w:r w:rsidRPr="0057399C">
        <w:t>ПОСТАНОВЛЯЕТ:</w:t>
      </w:r>
    </w:p>
    <w:p w:rsidR="000E3718" w:rsidRDefault="000E3718" w:rsidP="000A16DF">
      <w:pPr>
        <w:tabs>
          <w:tab w:val="left" w:pos="0"/>
        </w:tabs>
        <w:jc w:val="both"/>
      </w:pPr>
    </w:p>
    <w:p w:rsidR="000E3718" w:rsidRPr="00BF2253" w:rsidRDefault="000E3718" w:rsidP="00643244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C81B23">
        <w:rPr>
          <w:b w:val="0"/>
        </w:rPr>
        <w:t xml:space="preserve">1. Внести в </w:t>
      </w:r>
      <w:r>
        <w:rPr>
          <w:b w:val="0"/>
        </w:rPr>
        <w:t xml:space="preserve">муниципальную программу "Управление муниципальными финансами в муниципальном образовании "Тайшетский район" на  2014 - 2017 годы", утвержденную постановлением администрации Тайшетского района от 17.09.2014 г.  № 2306 (в редакции постановления администрации Тайшетского района от 25.11.2014г. № 2931) </w:t>
      </w:r>
      <w:r w:rsidRPr="00BF2253">
        <w:rPr>
          <w:b w:val="0"/>
        </w:rPr>
        <w:t>(далее – Программа), следующие изменения:</w:t>
      </w:r>
    </w:p>
    <w:p w:rsidR="000E3718" w:rsidRDefault="000E3718" w:rsidP="0032254D">
      <w:pPr>
        <w:pStyle w:val="ConsPlusTitle"/>
        <w:widowControl/>
        <w:tabs>
          <w:tab w:val="left" w:pos="0"/>
        </w:tabs>
        <w:jc w:val="both"/>
        <w:rPr>
          <w:b w:val="0"/>
        </w:rPr>
      </w:pPr>
      <w:r>
        <w:rPr>
          <w:b w:val="0"/>
        </w:rPr>
        <w:tab/>
        <w:t>1) строку "Объемы и источники финансирования Программы" паспорта Программы изложить в следующей редакции:</w:t>
      </w:r>
    </w:p>
    <w:p w:rsidR="000E3718" w:rsidRDefault="000E3718" w:rsidP="00D3275C">
      <w:pPr>
        <w:pStyle w:val="ConsPlusTitle"/>
        <w:widowControl/>
        <w:tabs>
          <w:tab w:val="left" w:pos="0"/>
        </w:tabs>
        <w:jc w:val="both"/>
        <w:rPr>
          <w:b w:val="0"/>
        </w:rPr>
      </w:pPr>
      <w:r>
        <w:rPr>
          <w:b w:val="0"/>
        </w:rPr>
        <w:t>"</w:t>
      </w: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6"/>
        <w:gridCol w:w="5734"/>
      </w:tblGrid>
      <w:tr w:rsidR="000E3718" w:rsidRPr="007A0F2A" w:rsidTr="00EB2BAF">
        <w:tc>
          <w:tcPr>
            <w:tcW w:w="1924" w:type="pct"/>
            <w:vAlign w:val="center"/>
          </w:tcPr>
          <w:p w:rsidR="000E3718" w:rsidRPr="0032254D" w:rsidRDefault="000E3718" w:rsidP="00557094">
            <w:pPr>
              <w:widowControl w:val="0"/>
            </w:pPr>
            <w:r w:rsidRPr="0032254D">
              <w:t>Объемы и источники финансирования Программы</w:t>
            </w:r>
          </w:p>
        </w:tc>
        <w:tc>
          <w:tcPr>
            <w:tcW w:w="3076" w:type="pct"/>
          </w:tcPr>
          <w:p w:rsidR="000E3718" w:rsidRPr="0032254D" w:rsidRDefault="000E3718" w:rsidP="00BF22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254D">
              <w:rPr>
                <w:color w:val="000000"/>
              </w:rPr>
              <w:t xml:space="preserve">Общий объем финансирования составляет                     </w:t>
            </w:r>
            <w:r>
              <w:rPr>
                <w:color w:val="000000"/>
              </w:rPr>
              <w:t>169 664,4</w:t>
            </w:r>
            <w:r w:rsidRPr="0032254D">
              <w:rPr>
                <w:color w:val="000000"/>
              </w:rPr>
              <w:t xml:space="preserve"> тыс. рублей, в том числе:</w:t>
            </w:r>
          </w:p>
          <w:p w:rsidR="000E3718" w:rsidRPr="0032254D" w:rsidRDefault="000E3718" w:rsidP="00BF22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254D">
              <w:rPr>
                <w:color w:val="000000"/>
              </w:rPr>
              <w:t>1)</w:t>
            </w:r>
            <w:r>
              <w:rPr>
                <w:color w:val="000000"/>
              </w:rPr>
              <w:t xml:space="preserve"> р</w:t>
            </w:r>
            <w:r w:rsidRPr="0032254D">
              <w:rPr>
                <w:color w:val="000000"/>
              </w:rPr>
              <w:t xml:space="preserve">еализация подпрограммы 1 </w:t>
            </w:r>
            <w:r>
              <w:rPr>
                <w:color w:val="000000"/>
              </w:rPr>
              <w:t>"</w:t>
            </w:r>
            <w:r w:rsidRPr="0032254D">
              <w:rPr>
                <w:color w:val="000000"/>
              </w:rPr>
              <w:t>Повышение эффективности бюджетных расхо</w:t>
            </w:r>
            <w:r>
              <w:rPr>
                <w:color w:val="000000"/>
              </w:rPr>
              <w:t>дов муниципального образования "</w:t>
            </w:r>
            <w:r w:rsidRPr="0032254D">
              <w:rPr>
                <w:color w:val="000000"/>
              </w:rPr>
              <w:t>Тайшетский район</w:t>
            </w:r>
            <w:r>
              <w:rPr>
                <w:color w:val="000000"/>
              </w:rPr>
              <w:t>"</w:t>
            </w:r>
            <w:r w:rsidRPr="0032254D">
              <w:rPr>
                <w:color w:val="000000"/>
              </w:rPr>
              <w:t xml:space="preserve"> на 2014 – 2017 годы</w:t>
            </w:r>
            <w:r>
              <w:rPr>
                <w:color w:val="000000"/>
              </w:rPr>
              <w:t>"</w:t>
            </w:r>
            <w:r w:rsidRPr="0032254D">
              <w:rPr>
                <w:color w:val="000000"/>
              </w:rPr>
              <w:t xml:space="preserve"> - 9 647,1 тыс. руб.;</w:t>
            </w:r>
          </w:p>
          <w:p w:rsidR="000E3718" w:rsidRPr="0032254D" w:rsidRDefault="000E3718" w:rsidP="00BF22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2254D">
              <w:rPr>
                <w:color w:val="000000"/>
              </w:rPr>
              <w:t xml:space="preserve">еализация подпрограммы 2 </w:t>
            </w:r>
            <w:r>
              <w:rPr>
                <w:color w:val="000000"/>
              </w:rPr>
              <w:t>"</w:t>
            </w:r>
            <w:r w:rsidRPr="0032254D">
              <w:rPr>
                <w:color w:val="000000"/>
              </w:rPr>
              <w:t xml:space="preserve">Организация составления и исполнения муниципального образования </w:t>
            </w:r>
            <w:r>
              <w:rPr>
                <w:color w:val="000000"/>
              </w:rPr>
              <w:t>"</w:t>
            </w:r>
            <w:r w:rsidRPr="0032254D">
              <w:rPr>
                <w:color w:val="000000"/>
              </w:rPr>
              <w:t>Тайшетский район</w:t>
            </w:r>
            <w:r>
              <w:rPr>
                <w:color w:val="000000"/>
              </w:rPr>
              <w:t>"</w:t>
            </w:r>
            <w:r w:rsidRPr="0032254D">
              <w:rPr>
                <w:color w:val="000000"/>
              </w:rPr>
              <w:t xml:space="preserve">, управление муниципальными финансами на 2015 – 2017 годы – </w:t>
            </w:r>
            <w:r>
              <w:rPr>
                <w:color w:val="000000"/>
              </w:rPr>
              <w:t>64 427,3</w:t>
            </w:r>
            <w:r w:rsidRPr="0032254D">
              <w:rPr>
                <w:color w:val="000000"/>
              </w:rPr>
              <w:t xml:space="preserve"> тыс. руб.;</w:t>
            </w:r>
          </w:p>
          <w:p w:rsidR="000E3718" w:rsidRPr="0032254D" w:rsidRDefault="000E3718" w:rsidP="00BF22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2254D">
              <w:rPr>
                <w:color w:val="000000"/>
              </w:rPr>
              <w:t xml:space="preserve">еализация подпрограммы 3 </w:t>
            </w:r>
            <w:r>
              <w:rPr>
                <w:color w:val="000000"/>
              </w:rPr>
              <w:t>"</w:t>
            </w:r>
            <w:r w:rsidRPr="0032254D">
              <w:rPr>
                <w:color w:val="000000"/>
              </w:rPr>
              <w:t>Финансовая поддержка муниципальных образований Тайшетского района на 2015 – 2017 годы</w:t>
            </w:r>
            <w:r>
              <w:rPr>
                <w:color w:val="000000"/>
              </w:rPr>
              <w:t>"</w:t>
            </w:r>
            <w:r w:rsidRPr="0032254D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95 590,0</w:t>
            </w:r>
            <w:r w:rsidRPr="0032254D">
              <w:rPr>
                <w:color w:val="000000"/>
              </w:rPr>
              <w:t xml:space="preserve"> тыс. руб.</w:t>
            </w:r>
          </w:p>
          <w:p w:rsidR="000E3718" w:rsidRPr="0032254D" w:rsidRDefault="000E3718" w:rsidP="00BF22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254D">
              <w:rPr>
                <w:color w:val="000000"/>
              </w:rPr>
              <w:t>2) по годам:</w:t>
            </w:r>
          </w:p>
          <w:p w:rsidR="000E3718" w:rsidRPr="0032254D" w:rsidRDefault="000E3718" w:rsidP="00BF22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254D">
              <w:rPr>
                <w:color w:val="000000"/>
              </w:rPr>
              <w:t>2014 год – 9 466,1 тыс. рублей;</w:t>
            </w:r>
          </w:p>
          <w:p w:rsidR="000E3718" w:rsidRPr="0032254D" w:rsidRDefault="000E3718" w:rsidP="00BF22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254D">
              <w:rPr>
                <w:color w:val="000000"/>
              </w:rPr>
              <w:t xml:space="preserve">2015 год – </w:t>
            </w:r>
            <w:r>
              <w:rPr>
                <w:color w:val="000000"/>
              </w:rPr>
              <w:t>57 426,1</w:t>
            </w:r>
            <w:r w:rsidRPr="0032254D">
              <w:rPr>
                <w:color w:val="000000"/>
              </w:rPr>
              <w:t xml:space="preserve"> тыс. рублей;</w:t>
            </w:r>
          </w:p>
          <w:p w:rsidR="000E3718" w:rsidRPr="0032254D" w:rsidRDefault="000E3718" w:rsidP="00BF22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254D">
              <w:rPr>
                <w:color w:val="000000"/>
              </w:rPr>
              <w:t>2016 год – 50</w:t>
            </w:r>
            <w:r>
              <w:rPr>
                <w:color w:val="000000"/>
              </w:rPr>
              <w:t> 743,9</w:t>
            </w:r>
            <w:r w:rsidRPr="0032254D">
              <w:rPr>
                <w:color w:val="000000"/>
              </w:rPr>
              <w:t xml:space="preserve"> тыс. рублей;</w:t>
            </w:r>
          </w:p>
          <w:p w:rsidR="000E3718" w:rsidRPr="0032254D" w:rsidRDefault="000E3718" w:rsidP="00BF22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2254D">
              <w:rPr>
                <w:color w:val="000000"/>
              </w:rPr>
              <w:t xml:space="preserve">2017 год – </w:t>
            </w:r>
            <w:r>
              <w:rPr>
                <w:color w:val="000000"/>
              </w:rPr>
              <w:t>52 028,3</w:t>
            </w:r>
            <w:r w:rsidRPr="0032254D">
              <w:rPr>
                <w:color w:val="000000"/>
              </w:rPr>
              <w:t xml:space="preserve"> тыс. рублей.</w:t>
            </w:r>
          </w:p>
          <w:p w:rsidR="000E3718" w:rsidRPr="0032254D" w:rsidRDefault="000E3718" w:rsidP="00BF2253">
            <w:pPr>
              <w:widowControl w:val="0"/>
              <w:jc w:val="both"/>
              <w:rPr>
                <w:color w:val="000000"/>
              </w:rPr>
            </w:pPr>
            <w:r w:rsidRPr="0032254D">
              <w:rPr>
                <w:color w:val="000000"/>
              </w:rPr>
              <w:t>3) по источникам финансирования:</w:t>
            </w:r>
          </w:p>
          <w:p w:rsidR="000E3718" w:rsidRPr="0032254D" w:rsidRDefault="000E3718" w:rsidP="00BF2253">
            <w:pPr>
              <w:widowControl w:val="0"/>
              <w:jc w:val="both"/>
              <w:rPr>
                <w:color w:val="000000"/>
              </w:rPr>
            </w:pPr>
            <w:r w:rsidRPr="0032254D">
              <w:rPr>
                <w:color w:val="000000"/>
              </w:rPr>
              <w:t>за счет средств областного бюджета – 9 375,1 тыс. рублей</w:t>
            </w:r>
            <w:r>
              <w:rPr>
                <w:color w:val="000000"/>
              </w:rPr>
              <w:t>;</w:t>
            </w:r>
          </w:p>
          <w:p w:rsidR="000E3718" w:rsidRDefault="000E3718" w:rsidP="00BF2253">
            <w:pPr>
              <w:widowControl w:val="0"/>
              <w:autoSpaceDE w:val="0"/>
              <w:autoSpaceDN w:val="0"/>
              <w:adjustRightInd w:val="0"/>
              <w:jc w:val="both"/>
            </w:pPr>
            <w:r w:rsidRPr="0032254D">
              <w:t xml:space="preserve">за счет средств бюджета муниципального образования </w:t>
            </w:r>
            <w:r>
              <w:t>"</w:t>
            </w:r>
            <w:r w:rsidRPr="0032254D">
              <w:t>Тайшетский район</w:t>
            </w:r>
            <w:r>
              <w:t>"</w:t>
            </w:r>
            <w:r w:rsidRPr="0032254D">
              <w:t xml:space="preserve"> (далее – районный бюджет) – </w:t>
            </w:r>
            <w:r>
              <w:t>152 872,1 тыс. рублей;</w:t>
            </w:r>
          </w:p>
          <w:p w:rsidR="000E3718" w:rsidRPr="0032254D" w:rsidRDefault="000E3718" w:rsidP="00923A85">
            <w:pPr>
              <w:widowControl w:val="0"/>
              <w:jc w:val="both"/>
            </w:pPr>
            <w:r>
              <w:t>за счет средств бюджетов поселений – 7 417,2 тыс. руб.</w:t>
            </w:r>
          </w:p>
        </w:tc>
      </w:tr>
    </w:tbl>
    <w:p w:rsidR="000E3718" w:rsidRDefault="000E3718" w:rsidP="00600133">
      <w:pPr>
        <w:pStyle w:val="ConsPlusTitle"/>
        <w:widowControl/>
        <w:tabs>
          <w:tab w:val="left" w:pos="0"/>
        </w:tabs>
        <w:jc w:val="right"/>
        <w:rPr>
          <w:b w:val="0"/>
        </w:rPr>
      </w:pPr>
      <w:r>
        <w:rPr>
          <w:b w:val="0"/>
        </w:rPr>
        <w:t>";</w:t>
      </w:r>
    </w:p>
    <w:p w:rsidR="000E3718" w:rsidRPr="007B2537" w:rsidRDefault="000E3718" w:rsidP="00BF2253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 w:rsidRPr="007B2537">
        <w:rPr>
          <w:b w:val="0"/>
        </w:rPr>
        <w:t xml:space="preserve">2)  главу 6 "Ресурсное обеспечение Программы" изложить в следующей редакции: </w:t>
      </w:r>
    </w:p>
    <w:p w:rsidR="000E3718" w:rsidRDefault="000E3718" w:rsidP="00925200">
      <w:pPr>
        <w:jc w:val="center"/>
        <w:rPr>
          <w:b/>
        </w:rPr>
      </w:pPr>
      <w:r w:rsidRPr="007B2537">
        <w:rPr>
          <w:b/>
        </w:rPr>
        <w:t>"Глава 6. РЕСУРСНОЕ ОБЕСПЕЧЕНИЕ ПРОГРАММЫ</w:t>
      </w:r>
    </w:p>
    <w:p w:rsidR="000E3718" w:rsidRDefault="000E3718" w:rsidP="00925200">
      <w:pPr>
        <w:jc w:val="center"/>
        <w:rPr>
          <w:b/>
        </w:rPr>
      </w:pPr>
    </w:p>
    <w:p w:rsidR="000E3718" w:rsidRPr="00AE751D" w:rsidRDefault="000E3718" w:rsidP="00925200">
      <w:pPr>
        <w:ind w:firstLine="708"/>
        <w:jc w:val="both"/>
      </w:pPr>
      <w:r w:rsidRPr="00AE751D">
        <w:t>Расходы на реализацию Программы планируется осуществлять за счет следующих источников:</w:t>
      </w:r>
    </w:p>
    <w:p w:rsidR="000E3718" w:rsidRPr="00AE751D" w:rsidRDefault="000E3718" w:rsidP="00925200">
      <w:pPr>
        <w:ind w:firstLine="708"/>
        <w:jc w:val="both"/>
      </w:pPr>
      <w:r w:rsidRPr="00AE751D">
        <w:t xml:space="preserve">средства областного бюджета в рамках подпрограммы </w:t>
      </w:r>
      <w:r>
        <w:t>"</w:t>
      </w:r>
      <w:r w:rsidRPr="00AE751D">
        <w:t>Повышение эффективности бюджетных расходов в Иркутской области</w:t>
      </w:r>
      <w:r>
        <w:t>"</w:t>
      </w:r>
      <w:r w:rsidRPr="00AE751D">
        <w:t xml:space="preserve"> </w:t>
      </w:r>
      <w:r>
        <w:t>государственной программы Иркутской области "Совершенствование механизмов управления экономическим развитием" на 2014 - 2018 годы – 9 375,1 тыс. руб.;</w:t>
      </w:r>
    </w:p>
    <w:p w:rsidR="000E3718" w:rsidRPr="00923A85" w:rsidRDefault="000E3718" w:rsidP="00923A85">
      <w:pPr>
        <w:ind w:firstLine="708"/>
        <w:jc w:val="both"/>
      </w:pPr>
      <w:r w:rsidRPr="00923A85">
        <w:t>средства районного бюджета – 152 872,1 тыс. руб.;</w:t>
      </w:r>
    </w:p>
    <w:p w:rsidR="000E3718" w:rsidRPr="00AE751D" w:rsidRDefault="000E3718" w:rsidP="00923A85">
      <w:pPr>
        <w:ind w:firstLine="708"/>
        <w:jc w:val="both"/>
      </w:pPr>
      <w:r w:rsidRPr="00923A85">
        <w:t>средства бюджетов поселений, передаваемые на осуществление части полномочий поселений – 7 417,2 тыс. руб.</w:t>
      </w:r>
    </w:p>
    <w:p w:rsidR="000E3718" w:rsidRPr="00AE751D" w:rsidRDefault="000E3718" w:rsidP="00923A85">
      <w:pPr>
        <w:ind w:firstLine="708"/>
        <w:jc w:val="both"/>
      </w:pPr>
      <w:r w:rsidRPr="00AE751D">
        <w:t xml:space="preserve">Общий объем финансовых ресурсов Программы на период 2014 – 2017 годы составит </w:t>
      </w:r>
      <w:r>
        <w:rPr>
          <w:color w:val="000000"/>
        </w:rPr>
        <w:t>169 664,4</w:t>
      </w:r>
      <w:r w:rsidRPr="00AE751D">
        <w:rPr>
          <w:color w:val="000000"/>
        </w:rPr>
        <w:t xml:space="preserve"> </w:t>
      </w:r>
      <w:r w:rsidRPr="00AE751D">
        <w:t>тыс. рублей, в том числе по годам:</w:t>
      </w:r>
    </w:p>
    <w:p w:rsidR="000E3718" w:rsidRPr="00AE751D" w:rsidRDefault="000E3718" w:rsidP="00923A85">
      <w:pPr>
        <w:ind w:firstLine="708"/>
        <w:jc w:val="both"/>
      </w:pPr>
      <w:r w:rsidRPr="00AE751D">
        <w:t xml:space="preserve">2014 год </w:t>
      </w:r>
      <w:r>
        <w:t>–</w:t>
      </w:r>
      <w:r w:rsidRPr="00AE751D">
        <w:t xml:space="preserve"> </w:t>
      </w:r>
      <w:r>
        <w:t xml:space="preserve"> 9 466,1</w:t>
      </w:r>
      <w:r w:rsidRPr="00AE751D">
        <w:t xml:space="preserve"> тыс. руб.;</w:t>
      </w:r>
    </w:p>
    <w:p w:rsidR="000E3718" w:rsidRPr="00AE751D" w:rsidRDefault="000E3718" w:rsidP="00923A85">
      <w:pPr>
        <w:ind w:firstLine="708"/>
        <w:jc w:val="both"/>
      </w:pPr>
      <w:r w:rsidRPr="00AE751D">
        <w:t xml:space="preserve">2015 год – </w:t>
      </w:r>
      <w:r>
        <w:t>57 426,1</w:t>
      </w:r>
      <w:r w:rsidRPr="00AE751D">
        <w:t xml:space="preserve"> тыс. руб.;</w:t>
      </w:r>
    </w:p>
    <w:p w:rsidR="000E3718" w:rsidRPr="00AE751D" w:rsidRDefault="000E3718" w:rsidP="00923A85">
      <w:pPr>
        <w:ind w:firstLine="708"/>
        <w:jc w:val="both"/>
      </w:pPr>
      <w:r w:rsidRPr="00AE751D">
        <w:t xml:space="preserve">2016 год – </w:t>
      </w:r>
      <w:r>
        <w:t>50 743,9</w:t>
      </w:r>
      <w:r w:rsidRPr="00AE751D">
        <w:t xml:space="preserve"> тыс. руб.;</w:t>
      </w:r>
    </w:p>
    <w:p w:rsidR="000E3718" w:rsidRDefault="000E3718" w:rsidP="00923A85">
      <w:pPr>
        <w:ind w:firstLine="708"/>
        <w:jc w:val="both"/>
      </w:pPr>
      <w:r w:rsidRPr="00AE751D">
        <w:t xml:space="preserve">2017 год – </w:t>
      </w:r>
      <w:r>
        <w:t>52 028,3</w:t>
      </w:r>
      <w:r w:rsidRPr="00AE751D">
        <w:t xml:space="preserve"> тыс. руб.</w:t>
      </w:r>
    </w:p>
    <w:p w:rsidR="000E3718" w:rsidRPr="00AE751D" w:rsidRDefault="000E3718" w:rsidP="00923A85">
      <w:pPr>
        <w:ind w:firstLine="708"/>
        <w:jc w:val="both"/>
      </w:pPr>
      <w:r w:rsidRPr="00277D80"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</w:t>
      </w:r>
      <w:r>
        <w:t>е исполнения районного бюджета.</w:t>
      </w:r>
    </w:p>
    <w:p w:rsidR="000E3718" w:rsidRDefault="000E3718" w:rsidP="00923A85">
      <w:pPr>
        <w:adjustRightInd w:val="0"/>
        <w:ind w:firstLine="708"/>
        <w:jc w:val="both"/>
        <w:outlineLvl w:val="2"/>
      </w:pPr>
      <w:r w:rsidRPr="00AE751D">
        <w:t>Направления и объемы финансирования Программы изложены в приложении 3 к настоящей Программе.</w:t>
      </w:r>
      <w:r>
        <w:t>";</w:t>
      </w:r>
    </w:p>
    <w:p w:rsidR="000E3718" w:rsidRPr="005D46CA" w:rsidRDefault="000E3718" w:rsidP="00923A85">
      <w:pPr>
        <w:widowControl w:val="0"/>
        <w:tabs>
          <w:tab w:val="left" w:pos="0"/>
        </w:tabs>
        <w:adjustRightInd w:val="0"/>
        <w:ind w:firstLine="709"/>
        <w:jc w:val="both"/>
      </w:pPr>
      <w:r w:rsidRPr="007B2537">
        <w:t>3)</w:t>
      </w:r>
      <w:r w:rsidRPr="007B2537">
        <w:rPr>
          <w:b/>
        </w:rPr>
        <w:t xml:space="preserve"> </w:t>
      </w:r>
      <w:r w:rsidRPr="007B2537">
        <w:t>приложение 3 к Программе изложить в новой редакции согласно приложению 1 к настоящему постановлению;</w:t>
      </w:r>
    </w:p>
    <w:p w:rsidR="000E3718" w:rsidRPr="00024A2A" w:rsidRDefault="000E3718" w:rsidP="00024A2A">
      <w:pPr>
        <w:autoSpaceDE w:val="0"/>
        <w:autoSpaceDN w:val="0"/>
        <w:adjustRightInd w:val="0"/>
        <w:ind w:firstLine="540"/>
        <w:jc w:val="both"/>
      </w:pPr>
      <w:r w:rsidRPr="00024A2A">
        <w:tab/>
      </w:r>
      <w:r w:rsidRPr="00F741A5">
        <w:t>4) в подпрограмме "Организация составления и исполнения бюджета  муниципального образования "Тайшетский район", управление муниципальными финансами на 2015 – 2017 годы", являющейся приложением 5 к Программе (далее - подпрограмма 2):</w:t>
      </w:r>
    </w:p>
    <w:p w:rsidR="000E3718" w:rsidRDefault="000E3718" w:rsidP="00024A2A">
      <w:pPr>
        <w:pStyle w:val="ConsPlusTitle"/>
        <w:widowControl/>
        <w:tabs>
          <w:tab w:val="left" w:pos="0"/>
        </w:tabs>
        <w:jc w:val="both"/>
        <w:rPr>
          <w:b w:val="0"/>
        </w:rPr>
      </w:pPr>
      <w:r>
        <w:rPr>
          <w:b w:val="0"/>
        </w:rPr>
        <w:tab/>
      </w:r>
    </w:p>
    <w:p w:rsidR="000E3718" w:rsidRDefault="000E3718" w:rsidP="00FD0A11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строку "Ресурсное обеспечение Подпрограммы" паспорта подпрограммы 2 изложить в следующей редакции:</w:t>
      </w:r>
    </w:p>
    <w:p w:rsidR="000E3718" w:rsidRPr="00AE751D" w:rsidRDefault="000E3718" w:rsidP="003954A6">
      <w:pPr>
        <w:adjustRightInd w:val="0"/>
        <w:ind w:firstLine="708"/>
        <w:jc w:val="both"/>
        <w:outlineLvl w:val="2"/>
      </w:pPr>
      <w:r>
        <w:t>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6"/>
        <w:gridCol w:w="5735"/>
      </w:tblGrid>
      <w:tr w:rsidR="000E3718" w:rsidRPr="00277D80" w:rsidTr="00557094">
        <w:tc>
          <w:tcPr>
            <w:tcW w:w="2004" w:type="pct"/>
            <w:vAlign w:val="center"/>
          </w:tcPr>
          <w:p w:rsidR="000E3718" w:rsidRPr="00277D80" w:rsidRDefault="000E3718" w:rsidP="00557094">
            <w:pPr>
              <w:widowControl w:val="0"/>
            </w:pPr>
            <w:r w:rsidRPr="00277D80">
              <w:t>Ресурсное обеспечение Подпрограммы</w:t>
            </w:r>
          </w:p>
        </w:tc>
        <w:tc>
          <w:tcPr>
            <w:tcW w:w="2996" w:type="pct"/>
          </w:tcPr>
          <w:p w:rsidR="000E3718" w:rsidRPr="00277D80" w:rsidRDefault="000E3718" w:rsidP="00950E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7D80">
              <w:rPr>
                <w:color w:val="000000"/>
              </w:rPr>
              <w:t xml:space="preserve">Общий объем финансирования составляет                               </w:t>
            </w:r>
            <w:r>
              <w:rPr>
                <w:color w:val="000000"/>
              </w:rPr>
              <w:t>64 427,3</w:t>
            </w:r>
            <w:r w:rsidRPr="00277D80">
              <w:rPr>
                <w:color w:val="000000"/>
              </w:rPr>
              <w:t xml:space="preserve"> тыс. рублей, в том числе:</w:t>
            </w:r>
          </w:p>
          <w:p w:rsidR="000E3718" w:rsidRDefault="000E3718" w:rsidP="00950EB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54A6">
              <w:rPr>
                <w:b/>
                <w:color w:val="000000"/>
              </w:rPr>
              <w:t>1) по мероприятиям</w:t>
            </w:r>
            <w:r>
              <w:rPr>
                <w:color w:val="000000"/>
              </w:rPr>
              <w:t>:</w:t>
            </w:r>
          </w:p>
          <w:p w:rsidR="000E3718" w:rsidRDefault="000E3718" w:rsidP="00950EB0">
            <w:pPr>
              <w:widowControl w:val="0"/>
              <w:autoSpaceDE w:val="0"/>
              <w:autoSpaceDN w:val="0"/>
              <w:adjustRightInd w:val="0"/>
              <w:jc w:val="both"/>
            </w:pPr>
            <w:r w:rsidRPr="00277D80">
              <w:t xml:space="preserve">Основное мероприятие </w:t>
            </w:r>
            <w:r>
              <w:t>1:</w:t>
            </w:r>
            <w:r w:rsidRPr="00277D80">
              <w:t xml:space="preserve"> Обеспечение эффективного функционирования Финансового управления администрации Тайшетского района – 52</w:t>
            </w:r>
            <w:r>
              <w:t> 233,2</w:t>
            </w:r>
            <w:r w:rsidRPr="00277D80">
              <w:t xml:space="preserve"> тыс. руб.</w:t>
            </w:r>
            <w:r>
              <w:t>,    в т.ч. по годам:</w:t>
            </w:r>
          </w:p>
          <w:p w:rsidR="000E3718" w:rsidRPr="00277D80" w:rsidRDefault="000E3718" w:rsidP="00950E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7D80">
              <w:rPr>
                <w:color w:val="000000"/>
              </w:rPr>
              <w:t xml:space="preserve">2015 год – </w:t>
            </w:r>
            <w:r>
              <w:rPr>
                <w:color w:val="000000"/>
              </w:rPr>
              <w:t>17 384,1</w:t>
            </w:r>
            <w:r w:rsidRPr="00277D80">
              <w:rPr>
                <w:color w:val="000000"/>
              </w:rPr>
              <w:t xml:space="preserve"> тыс. рублей;</w:t>
            </w:r>
          </w:p>
          <w:p w:rsidR="000E3718" w:rsidRPr="00277D80" w:rsidRDefault="000E3718" w:rsidP="00950E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7D80">
              <w:rPr>
                <w:color w:val="000000"/>
              </w:rPr>
              <w:t xml:space="preserve">2016 год – </w:t>
            </w:r>
            <w:r>
              <w:rPr>
                <w:color w:val="000000"/>
              </w:rPr>
              <w:t>17 418,2</w:t>
            </w:r>
            <w:r w:rsidRPr="00277D80">
              <w:rPr>
                <w:color w:val="000000"/>
              </w:rPr>
              <w:t xml:space="preserve"> тыс. рублей;</w:t>
            </w:r>
          </w:p>
          <w:p w:rsidR="000E3718" w:rsidRPr="00160E3A" w:rsidRDefault="000E3718" w:rsidP="00950E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7D80">
              <w:rPr>
                <w:color w:val="000000"/>
              </w:rPr>
              <w:t xml:space="preserve">2017 год – </w:t>
            </w:r>
            <w:r>
              <w:rPr>
                <w:color w:val="000000"/>
              </w:rPr>
              <w:t>17 430,9 тыс. рублей;</w:t>
            </w:r>
          </w:p>
          <w:p w:rsidR="000E3718" w:rsidRDefault="000E3718" w:rsidP="00950EB0">
            <w:pPr>
              <w:widowControl w:val="0"/>
              <w:autoSpaceDE w:val="0"/>
              <w:autoSpaceDN w:val="0"/>
              <w:adjustRightInd w:val="0"/>
              <w:jc w:val="both"/>
            </w:pPr>
            <w:r w:rsidRPr="00277D80">
              <w:t>Основное мероприятие 2</w:t>
            </w:r>
            <w:r>
              <w:t>:</w:t>
            </w:r>
            <w:r w:rsidRPr="00277D80">
              <w:t xml:space="preserve"> Обеспечение эффективного функционирования Централизованной бухгалтерии по исполнению бюджетов поселений – 7 417,2 тыс. руб</w:t>
            </w:r>
            <w:r>
              <w:t>., в т.ч. по годам:</w:t>
            </w:r>
          </w:p>
          <w:p w:rsidR="000E3718" w:rsidRPr="00277D80" w:rsidRDefault="000E3718" w:rsidP="00950E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7D80">
              <w:rPr>
                <w:color w:val="000000"/>
              </w:rPr>
              <w:t xml:space="preserve">2015 год – </w:t>
            </w:r>
            <w:r>
              <w:rPr>
                <w:color w:val="000000"/>
              </w:rPr>
              <w:t>7 417,2</w:t>
            </w:r>
            <w:r w:rsidRPr="00277D80">
              <w:rPr>
                <w:color w:val="000000"/>
              </w:rPr>
              <w:t xml:space="preserve"> тыс. рублей;</w:t>
            </w:r>
          </w:p>
          <w:p w:rsidR="000E3718" w:rsidRPr="00277D80" w:rsidRDefault="000E3718" w:rsidP="00950E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7D80">
              <w:rPr>
                <w:color w:val="000000"/>
              </w:rPr>
              <w:t xml:space="preserve">2016 год – </w:t>
            </w:r>
            <w:r>
              <w:rPr>
                <w:color w:val="000000"/>
              </w:rPr>
              <w:t>0,0</w:t>
            </w:r>
            <w:r w:rsidRPr="00277D80">
              <w:rPr>
                <w:color w:val="000000"/>
              </w:rPr>
              <w:t xml:space="preserve"> тыс. рублей;</w:t>
            </w:r>
          </w:p>
          <w:p w:rsidR="000E3718" w:rsidRPr="00160E3A" w:rsidRDefault="000E3718" w:rsidP="00950E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7D80">
              <w:rPr>
                <w:color w:val="000000"/>
              </w:rPr>
              <w:t xml:space="preserve">2017 год – </w:t>
            </w:r>
            <w:r>
              <w:rPr>
                <w:color w:val="000000"/>
              </w:rPr>
              <w:t>0,0 тыс. рублей;</w:t>
            </w:r>
          </w:p>
          <w:p w:rsidR="000E3718" w:rsidRDefault="000E3718" w:rsidP="00950EB0">
            <w:pPr>
              <w:widowControl w:val="0"/>
              <w:autoSpaceDE w:val="0"/>
              <w:autoSpaceDN w:val="0"/>
              <w:adjustRightInd w:val="0"/>
              <w:jc w:val="both"/>
            </w:pPr>
            <w:r w:rsidRPr="00277D80">
              <w:t>Основное мероприятие 3</w:t>
            </w:r>
            <w:r>
              <w:t>:</w:t>
            </w:r>
            <w:r w:rsidRPr="00277D80">
              <w:t xml:space="preserve"> Обеспечение своевременного исполнения долговых обязательств муниципального район</w:t>
            </w:r>
            <w:r w:rsidRPr="0060667B">
              <w:t>а</w:t>
            </w:r>
            <w:r w:rsidRPr="00277D80">
              <w:t xml:space="preserve"> </w:t>
            </w:r>
            <w:r>
              <w:t xml:space="preserve"> </w:t>
            </w:r>
            <w:r w:rsidRPr="00277D80">
              <w:t xml:space="preserve">– </w:t>
            </w:r>
            <w:r>
              <w:t>4 776,9</w:t>
            </w:r>
            <w:r w:rsidRPr="00277D80">
              <w:t xml:space="preserve"> тыс. руб.</w:t>
            </w:r>
            <w:r>
              <w:t>, в т.ч. по годам:</w:t>
            </w:r>
          </w:p>
          <w:p w:rsidR="000E3718" w:rsidRPr="00277D80" w:rsidRDefault="000E3718" w:rsidP="00950E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7D80">
              <w:rPr>
                <w:color w:val="000000"/>
              </w:rPr>
              <w:t xml:space="preserve">2015 год – </w:t>
            </w:r>
            <w:r>
              <w:rPr>
                <w:color w:val="000000"/>
              </w:rPr>
              <w:t>3 178,8</w:t>
            </w:r>
            <w:r w:rsidRPr="00277D80">
              <w:rPr>
                <w:color w:val="000000"/>
              </w:rPr>
              <w:t xml:space="preserve"> тыс. рублей;</w:t>
            </w:r>
          </w:p>
          <w:p w:rsidR="000E3718" w:rsidRPr="00277D80" w:rsidRDefault="000E3718" w:rsidP="00950E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7D80">
              <w:rPr>
                <w:color w:val="000000"/>
              </w:rPr>
              <w:t xml:space="preserve">2016 год – </w:t>
            </w:r>
            <w:r>
              <w:rPr>
                <w:color w:val="000000"/>
              </w:rPr>
              <w:t>1 451,7</w:t>
            </w:r>
            <w:r w:rsidRPr="00277D80">
              <w:rPr>
                <w:color w:val="000000"/>
              </w:rPr>
              <w:t xml:space="preserve"> тыс. рублей;</w:t>
            </w:r>
          </w:p>
          <w:p w:rsidR="000E3718" w:rsidRPr="00160E3A" w:rsidRDefault="000E3718" w:rsidP="00950E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7D80">
              <w:rPr>
                <w:color w:val="000000"/>
              </w:rPr>
              <w:t xml:space="preserve">2017 год – </w:t>
            </w:r>
            <w:r>
              <w:rPr>
                <w:color w:val="000000"/>
              </w:rPr>
              <w:t>146,4 тыс. рублей;</w:t>
            </w:r>
          </w:p>
          <w:p w:rsidR="000E3718" w:rsidRPr="00277D80" w:rsidRDefault="000E3718" w:rsidP="00950E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B16B1">
              <w:rPr>
                <w:b/>
              </w:rPr>
              <w:t>2) по годам</w:t>
            </w:r>
            <w:r w:rsidRPr="00277D80">
              <w:t>:</w:t>
            </w:r>
          </w:p>
          <w:p w:rsidR="000E3718" w:rsidRPr="00277D80" w:rsidRDefault="000E3718" w:rsidP="00950E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7D80">
              <w:rPr>
                <w:color w:val="000000"/>
              </w:rPr>
              <w:t xml:space="preserve">2015 год – </w:t>
            </w:r>
            <w:r>
              <w:rPr>
                <w:color w:val="000000"/>
              </w:rPr>
              <w:t>27 980,1</w:t>
            </w:r>
            <w:r w:rsidRPr="00277D80">
              <w:rPr>
                <w:color w:val="000000"/>
              </w:rPr>
              <w:t xml:space="preserve"> тыс. рублей;</w:t>
            </w:r>
          </w:p>
          <w:p w:rsidR="000E3718" w:rsidRPr="00277D80" w:rsidRDefault="000E3718" w:rsidP="00950E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7D80">
              <w:rPr>
                <w:color w:val="000000"/>
              </w:rPr>
              <w:t xml:space="preserve">2016 год – </w:t>
            </w:r>
            <w:r>
              <w:rPr>
                <w:color w:val="000000"/>
              </w:rPr>
              <w:t>18 869,9</w:t>
            </w:r>
            <w:r w:rsidRPr="00277D80">
              <w:rPr>
                <w:color w:val="000000"/>
              </w:rPr>
              <w:t xml:space="preserve"> тыс. рублей;</w:t>
            </w:r>
          </w:p>
          <w:p w:rsidR="000E3718" w:rsidRPr="00277D80" w:rsidRDefault="000E3718" w:rsidP="00950E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7D80">
              <w:rPr>
                <w:color w:val="000000"/>
              </w:rPr>
              <w:t>2017 год – 17</w:t>
            </w:r>
            <w:r>
              <w:rPr>
                <w:color w:val="000000"/>
              </w:rPr>
              <w:t> 577,3</w:t>
            </w:r>
            <w:r w:rsidRPr="00277D80">
              <w:rPr>
                <w:color w:val="000000"/>
              </w:rPr>
              <w:t xml:space="preserve"> тыс. рублей.</w:t>
            </w:r>
          </w:p>
          <w:p w:rsidR="000E3718" w:rsidRPr="007B16B1" w:rsidRDefault="000E3718" w:rsidP="00950EB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B16B1">
              <w:rPr>
                <w:b/>
                <w:color w:val="000000"/>
              </w:rPr>
              <w:t>3) по источникам финансирования:</w:t>
            </w:r>
          </w:p>
          <w:p w:rsidR="000E3718" w:rsidRDefault="000E3718" w:rsidP="007B16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7D80">
              <w:rPr>
                <w:color w:val="000000"/>
              </w:rPr>
              <w:t xml:space="preserve">за счет средств районного бюджета – </w:t>
            </w:r>
            <w:r>
              <w:rPr>
                <w:color w:val="000000"/>
              </w:rPr>
              <w:t>57 010,1 тыс. рублей;</w:t>
            </w:r>
          </w:p>
          <w:p w:rsidR="000E3718" w:rsidRPr="00277D80" w:rsidRDefault="000E3718" w:rsidP="007B16B1">
            <w:pPr>
              <w:widowControl w:val="0"/>
              <w:jc w:val="both"/>
            </w:pPr>
            <w:r>
              <w:t>за счет средств бюджетов поселений – 7 417,2 тыс. руб.</w:t>
            </w:r>
          </w:p>
        </w:tc>
      </w:tr>
    </w:tbl>
    <w:p w:rsidR="000E3718" w:rsidRDefault="000E3718" w:rsidP="00BA4F05">
      <w:pPr>
        <w:adjustRightInd w:val="0"/>
        <w:jc w:val="right"/>
        <w:outlineLvl w:val="2"/>
      </w:pPr>
      <w:r>
        <w:t xml:space="preserve">    ";</w:t>
      </w:r>
    </w:p>
    <w:p w:rsidR="000E3718" w:rsidRDefault="000E3718" w:rsidP="00BA4F05">
      <w:pPr>
        <w:adjustRightInd w:val="0"/>
        <w:jc w:val="right"/>
        <w:outlineLvl w:val="2"/>
      </w:pPr>
    </w:p>
    <w:p w:rsidR="000E3718" w:rsidRDefault="000E3718" w:rsidP="007B16B1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>
        <w:rPr>
          <w:b w:val="0"/>
        </w:rPr>
        <w:t xml:space="preserve">главу 5 "Ресурсное обеспечение подпрограммы" изложить в следующей редакции: </w:t>
      </w:r>
    </w:p>
    <w:p w:rsidR="000E3718" w:rsidRPr="00277D80" w:rsidRDefault="000E3718" w:rsidP="007B16B1">
      <w:pPr>
        <w:widowControl w:val="0"/>
        <w:autoSpaceDE w:val="0"/>
        <w:autoSpaceDN w:val="0"/>
        <w:adjustRightInd w:val="0"/>
        <w:ind w:left="-284"/>
        <w:jc w:val="center"/>
        <w:outlineLvl w:val="2"/>
        <w:rPr>
          <w:b/>
        </w:rPr>
      </w:pPr>
      <w:r>
        <w:rPr>
          <w:b/>
        </w:rPr>
        <w:tab/>
        <w:t>"</w:t>
      </w:r>
      <w:r w:rsidRPr="007B16B1">
        <w:rPr>
          <w:b/>
        </w:rPr>
        <w:t xml:space="preserve"> </w:t>
      </w:r>
      <w:r w:rsidRPr="00277D80">
        <w:rPr>
          <w:b/>
        </w:rPr>
        <w:t xml:space="preserve">Глава </w:t>
      </w:r>
      <w:r>
        <w:rPr>
          <w:b/>
        </w:rPr>
        <w:t>5</w:t>
      </w:r>
      <w:r w:rsidRPr="00277D80">
        <w:rPr>
          <w:b/>
        </w:rPr>
        <w:t>. РЕСУРСНОЕ ОБЕСПЕЧЕНИЕ ПОДПРОГРАММЫ</w:t>
      </w:r>
    </w:p>
    <w:p w:rsidR="000E3718" w:rsidRDefault="000E3718" w:rsidP="00950EB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</w:t>
      </w:r>
      <w:r>
        <w:rPr>
          <w:b/>
        </w:rPr>
        <w:tab/>
      </w:r>
    </w:p>
    <w:p w:rsidR="000E3718" w:rsidRPr="00277D80" w:rsidRDefault="000E3718" w:rsidP="007B16B1">
      <w:pPr>
        <w:widowControl w:val="0"/>
        <w:autoSpaceDE w:val="0"/>
        <w:autoSpaceDN w:val="0"/>
        <w:adjustRightInd w:val="0"/>
        <w:ind w:firstLine="708"/>
        <w:jc w:val="both"/>
      </w:pPr>
      <w:r w:rsidRPr="00277D80">
        <w:t>Расходы на реализацию Подпрограммы планируется осуществлять за счет следующих источников:</w:t>
      </w:r>
    </w:p>
    <w:p w:rsidR="000E3718" w:rsidRPr="00277D80" w:rsidRDefault="000E3718" w:rsidP="00FD0A11">
      <w:pPr>
        <w:widowControl w:val="0"/>
        <w:autoSpaceDE w:val="0"/>
        <w:autoSpaceDN w:val="0"/>
        <w:adjustRightInd w:val="0"/>
        <w:ind w:firstLine="708"/>
        <w:jc w:val="both"/>
      </w:pPr>
      <w:r w:rsidRPr="00277D80">
        <w:t>средств районного бюджета</w:t>
      </w:r>
      <w:r>
        <w:t xml:space="preserve"> – 57 010,1 тыс. руб.</w:t>
      </w:r>
      <w:r w:rsidRPr="00277D80">
        <w:t>;</w:t>
      </w:r>
    </w:p>
    <w:p w:rsidR="000E3718" w:rsidRPr="00277D80" w:rsidRDefault="000E3718" w:rsidP="00FD0A11">
      <w:pPr>
        <w:widowControl w:val="0"/>
        <w:autoSpaceDE w:val="0"/>
        <w:autoSpaceDN w:val="0"/>
        <w:adjustRightInd w:val="0"/>
        <w:ind w:firstLine="708"/>
        <w:jc w:val="both"/>
      </w:pPr>
      <w:r w:rsidRPr="00277D80">
        <w:t>средств поселений, передаваемые на осуществление части полномочий поселений</w:t>
      </w:r>
      <w:r>
        <w:t xml:space="preserve"> – 7 417,2 тыс. руб.</w:t>
      </w:r>
    </w:p>
    <w:p w:rsidR="000E3718" w:rsidRPr="00277D80" w:rsidRDefault="000E3718" w:rsidP="00FD0A11">
      <w:pPr>
        <w:widowControl w:val="0"/>
        <w:autoSpaceDE w:val="0"/>
        <w:autoSpaceDN w:val="0"/>
        <w:adjustRightInd w:val="0"/>
        <w:ind w:firstLine="708"/>
        <w:jc w:val="both"/>
      </w:pPr>
      <w:r w:rsidRPr="00277D80">
        <w:t xml:space="preserve">Общий объем финансовых ресурсов Подпрограммы в 2015 - 2017 годах составит </w:t>
      </w:r>
      <w:r>
        <w:t>64 427,3</w:t>
      </w:r>
      <w:r w:rsidRPr="00277D80">
        <w:t xml:space="preserve"> тыс. рублей, в т.ч. по годам:</w:t>
      </w:r>
    </w:p>
    <w:p w:rsidR="000E3718" w:rsidRPr="00277D80" w:rsidRDefault="000E3718" w:rsidP="00FD0A11">
      <w:pPr>
        <w:ind w:firstLine="708"/>
        <w:jc w:val="both"/>
      </w:pPr>
      <w:r w:rsidRPr="00277D80">
        <w:t xml:space="preserve">2015 год – </w:t>
      </w:r>
      <w:r>
        <w:rPr>
          <w:bCs/>
        </w:rPr>
        <w:t>27 980,1</w:t>
      </w:r>
      <w:r w:rsidRPr="00277D80">
        <w:rPr>
          <w:bCs/>
        </w:rPr>
        <w:t xml:space="preserve"> </w:t>
      </w:r>
      <w:r w:rsidRPr="00277D80">
        <w:t>тыс. руб.;</w:t>
      </w:r>
    </w:p>
    <w:p w:rsidR="000E3718" w:rsidRPr="00277D80" w:rsidRDefault="000E3718" w:rsidP="00FD0A11">
      <w:pPr>
        <w:ind w:firstLine="708"/>
        <w:jc w:val="both"/>
      </w:pPr>
      <w:r w:rsidRPr="00277D80">
        <w:t xml:space="preserve">2016 год – </w:t>
      </w:r>
      <w:r>
        <w:rPr>
          <w:bCs/>
        </w:rPr>
        <w:t>18 869,9</w:t>
      </w:r>
      <w:r w:rsidRPr="00277D80">
        <w:rPr>
          <w:bCs/>
        </w:rPr>
        <w:t xml:space="preserve"> </w:t>
      </w:r>
      <w:r w:rsidRPr="00277D80">
        <w:t>тыс. руб.;</w:t>
      </w:r>
    </w:p>
    <w:p w:rsidR="000E3718" w:rsidRPr="00277D80" w:rsidRDefault="000E3718" w:rsidP="00FD0A11">
      <w:pPr>
        <w:ind w:firstLine="708"/>
        <w:jc w:val="both"/>
      </w:pPr>
      <w:r w:rsidRPr="00277D80">
        <w:t xml:space="preserve">2017 год – </w:t>
      </w:r>
      <w:r w:rsidRPr="00277D80">
        <w:rPr>
          <w:bCs/>
        </w:rPr>
        <w:t>17</w:t>
      </w:r>
      <w:r>
        <w:rPr>
          <w:bCs/>
        </w:rPr>
        <w:t> 577,3</w:t>
      </w:r>
      <w:r w:rsidRPr="00277D80">
        <w:rPr>
          <w:bCs/>
        </w:rPr>
        <w:t xml:space="preserve"> </w:t>
      </w:r>
      <w:r w:rsidRPr="00277D80">
        <w:t>тыс. руб.</w:t>
      </w:r>
    </w:p>
    <w:p w:rsidR="000E3718" w:rsidRPr="00277D80" w:rsidRDefault="000E3718" w:rsidP="00FD0A11">
      <w:pPr>
        <w:ind w:firstLine="708"/>
        <w:jc w:val="both"/>
      </w:pPr>
      <w:r w:rsidRPr="00277D80"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0E3718" w:rsidRDefault="000E3718" w:rsidP="00950EB0">
      <w:pPr>
        <w:tabs>
          <w:tab w:val="left" w:pos="0"/>
        </w:tabs>
        <w:jc w:val="both"/>
      </w:pPr>
      <w:r>
        <w:tab/>
      </w:r>
      <w:r w:rsidRPr="00277D80">
        <w:t xml:space="preserve">Ресурсное обеспечение подпрограммы представлено в </w:t>
      </w:r>
      <w:hyperlink w:anchor="Par4111" w:history="1">
        <w:r w:rsidRPr="00277D80">
          <w:t>приложении 3</w:t>
        </w:r>
      </w:hyperlink>
      <w:r w:rsidRPr="00277D80">
        <w:t xml:space="preserve"> к Подпрограмме.</w:t>
      </w:r>
      <w:r>
        <w:t>";</w:t>
      </w:r>
    </w:p>
    <w:p w:rsidR="000E3718" w:rsidRDefault="000E3718" w:rsidP="00950EB0">
      <w:pPr>
        <w:jc w:val="both"/>
      </w:pPr>
      <w:r>
        <w:t xml:space="preserve">          </w:t>
      </w:r>
    </w:p>
    <w:p w:rsidR="000E3718" w:rsidRDefault="000E3718" w:rsidP="00AC2EE0">
      <w:pPr>
        <w:ind w:firstLine="708"/>
        <w:jc w:val="both"/>
      </w:pPr>
      <w:r w:rsidRPr="00FE472C">
        <w:t>приложение 3 изложить в новой редакции согласно приложению 2 к настоящему постановлению;</w:t>
      </w:r>
    </w:p>
    <w:p w:rsidR="000E3718" w:rsidRDefault="000E3718" w:rsidP="00FD0A11">
      <w:pPr>
        <w:ind w:firstLine="708"/>
        <w:jc w:val="both"/>
      </w:pPr>
    </w:p>
    <w:p w:rsidR="000E3718" w:rsidRPr="00024A2A" w:rsidRDefault="000E3718" w:rsidP="00AC2EE0">
      <w:pPr>
        <w:autoSpaceDE w:val="0"/>
        <w:autoSpaceDN w:val="0"/>
        <w:adjustRightInd w:val="0"/>
        <w:ind w:firstLine="708"/>
        <w:jc w:val="both"/>
      </w:pPr>
      <w:r w:rsidRPr="00E9396F">
        <w:t>5) в подпрограмме "Финансовая поддержка муниципальных образований Тайшетского района на 2015 – 2017 годы", являющейся приложением 6 к Программе (далее - подпрограмма 3):</w:t>
      </w:r>
    </w:p>
    <w:p w:rsidR="000E3718" w:rsidRDefault="000E3718" w:rsidP="00F31D5E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</w:p>
    <w:p w:rsidR="000E3718" w:rsidRDefault="000E3718" w:rsidP="00F31D5E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строку "Ресурсное обеспечение Подпрограммы" паспорта подпрограммы 3 изложить в следующей редакции:</w:t>
      </w:r>
    </w:p>
    <w:p w:rsidR="000E3718" w:rsidRDefault="000E3718" w:rsidP="00EA7C0C">
      <w:pPr>
        <w:pStyle w:val="ConsPlusTitle"/>
        <w:widowControl/>
        <w:tabs>
          <w:tab w:val="left" w:pos="0"/>
        </w:tabs>
        <w:jc w:val="both"/>
        <w:rPr>
          <w:b w:val="0"/>
        </w:rPr>
      </w:pPr>
    </w:p>
    <w:p w:rsidR="000E3718" w:rsidRPr="00AE751D" w:rsidRDefault="000E3718" w:rsidP="00F31D5E">
      <w:pPr>
        <w:adjustRightInd w:val="0"/>
        <w:ind w:firstLine="709"/>
        <w:jc w:val="both"/>
        <w:outlineLvl w:val="2"/>
      </w:pPr>
      <w:r>
        <w:t>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6"/>
        <w:gridCol w:w="5735"/>
      </w:tblGrid>
      <w:tr w:rsidR="000E3718" w:rsidRPr="00277D80" w:rsidTr="00D62621">
        <w:tc>
          <w:tcPr>
            <w:tcW w:w="2004" w:type="pct"/>
            <w:vAlign w:val="center"/>
          </w:tcPr>
          <w:p w:rsidR="000E3718" w:rsidRPr="00277D80" w:rsidRDefault="000E3718" w:rsidP="00D62621">
            <w:pPr>
              <w:widowControl w:val="0"/>
            </w:pPr>
            <w:r w:rsidRPr="00277D80">
              <w:t>Ресурсное обеспечение Подпрограммы</w:t>
            </w:r>
          </w:p>
        </w:tc>
        <w:tc>
          <w:tcPr>
            <w:tcW w:w="2996" w:type="pct"/>
          </w:tcPr>
          <w:p w:rsidR="000E3718" w:rsidRPr="00277D80" w:rsidRDefault="000E3718" w:rsidP="00F31D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7D80">
              <w:rPr>
                <w:color w:val="000000"/>
              </w:rPr>
              <w:t xml:space="preserve">Общий объем финансирования составляет                               </w:t>
            </w:r>
            <w:r>
              <w:rPr>
                <w:color w:val="000000"/>
              </w:rPr>
              <w:t xml:space="preserve">95 590,0 </w:t>
            </w:r>
            <w:r w:rsidRPr="00277D80">
              <w:rPr>
                <w:color w:val="000000"/>
              </w:rPr>
              <w:t xml:space="preserve"> тыс. рублей, в том числе:</w:t>
            </w:r>
          </w:p>
          <w:p w:rsidR="000E3718" w:rsidRPr="007E751A" w:rsidRDefault="000E3718" w:rsidP="00EA7C0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E751A">
              <w:rPr>
                <w:b/>
              </w:rPr>
              <w:t>1) по мероприятиям:</w:t>
            </w:r>
          </w:p>
          <w:p w:rsidR="000E3718" w:rsidRPr="00277D80" w:rsidRDefault="000E3718" w:rsidP="00EA7C0C">
            <w:pPr>
              <w:widowControl w:val="0"/>
              <w:autoSpaceDE w:val="0"/>
              <w:autoSpaceDN w:val="0"/>
              <w:adjustRightInd w:val="0"/>
              <w:jc w:val="both"/>
            </w:pPr>
            <w:r w:rsidRPr="00277D80">
              <w:t xml:space="preserve">Основное мероприятие: Распределение между местными бюджетами дотации на выравнивание бюджетной обеспеченности бюджетов поселений из районного фонда финансовой поддержки поселений </w:t>
            </w:r>
            <w:r>
              <w:t>–</w:t>
            </w:r>
            <w:r w:rsidRPr="00277D80">
              <w:t xml:space="preserve"> </w:t>
            </w:r>
            <w:r>
              <w:t>95 590,0</w:t>
            </w:r>
            <w:r w:rsidRPr="00277D80">
              <w:t xml:space="preserve"> тыс. руб.</w:t>
            </w:r>
          </w:p>
          <w:p w:rsidR="000E3718" w:rsidRPr="007E751A" w:rsidRDefault="000E3718" w:rsidP="00EA7C0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E751A">
              <w:rPr>
                <w:b/>
              </w:rPr>
              <w:t>2) по годам:</w:t>
            </w:r>
          </w:p>
          <w:p w:rsidR="000E3718" w:rsidRPr="00277D80" w:rsidRDefault="000E3718" w:rsidP="00EA7C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7D80">
              <w:rPr>
                <w:color w:val="000000"/>
              </w:rPr>
              <w:t xml:space="preserve">2015 год – </w:t>
            </w:r>
            <w:r>
              <w:rPr>
                <w:color w:val="000000"/>
              </w:rPr>
              <w:t>29 265,0</w:t>
            </w:r>
            <w:r w:rsidRPr="00277D80">
              <w:rPr>
                <w:color w:val="000000"/>
              </w:rPr>
              <w:t xml:space="preserve"> тыс. рублей;</w:t>
            </w:r>
          </w:p>
          <w:p w:rsidR="000E3718" w:rsidRPr="00277D80" w:rsidRDefault="000E3718" w:rsidP="00EA7C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7D80">
              <w:rPr>
                <w:color w:val="000000"/>
              </w:rPr>
              <w:t xml:space="preserve">2016 год – </w:t>
            </w:r>
            <w:r>
              <w:rPr>
                <w:color w:val="000000"/>
              </w:rPr>
              <w:t>31 874,0</w:t>
            </w:r>
            <w:r w:rsidRPr="00277D80">
              <w:rPr>
                <w:color w:val="000000"/>
              </w:rPr>
              <w:t xml:space="preserve"> тыс. рублей;</w:t>
            </w:r>
          </w:p>
          <w:p w:rsidR="000E3718" w:rsidRPr="00277D80" w:rsidRDefault="000E3718" w:rsidP="00EA7C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77D80">
              <w:rPr>
                <w:color w:val="000000"/>
              </w:rPr>
              <w:t xml:space="preserve">2017 год – </w:t>
            </w:r>
            <w:r>
              <w:rPr>
                <w:color w:val="000000"/>
              </w:rPr>
              <w:t>34 451,0</w:t>
            </w:r>
            <w:r w:rsidRPr="00277D80">
              <w:rPr>
                <w:color w:val="000000"/>
              </w:rPr>
              <w:t xml:space="preserve"> тыс. рублей.</w:t>
            </w:r>
          </w:p>
          <w:p w:rsidR="000E3718" w:rsidRPr="007E751A" w:rsidRDefault="000E3718" w:rsidP="00EA7C0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E751A">
              <w:rPr>
                <w:b/>
                <w:color w:val="000000"/>
              </w:rPr>
              <w:t>3) по источникам финансирования:</w:t>
            </w:r>
          </w:p>
          <w:p w:rsidR="000E3718" w:rsidRPr="00277D80" w:rsidRDefault="000E3718" w:rsidP="007E751A">
            <w:pPr>
              <w:widowControl w:val="0"/>
              <w:jc w:val="both"/>
            </w:pPr>
            <w:r w:rsidRPr="00277D80">
              <w:rPr>
                <w:color w:val="000000"/>
              </w:rPr>
              <w:t xml:space="preserve">за счет средств бюджета муниципального </w:t>
            </w:r>
            <w:r>
              <w:rPr>
                <w:color w:val="000000"/>
              </w:rPr>
              <w:t xml:space="preserve">образования "Тайшетский район" (далее - районный бюджет) </w:t>
            </w:r>
            <w:r w:rsidRPr="00277D80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95 590,0</w:t>
            </w:r>
            <w:r w:rsidRPr="00277D80">
              <w:rPr>
                <w:color w:val="000000"/>
              </w:rPr>
              <w:t xml:space="preserve"> тыс. руб.</w:t>
            </w:r>
          </w:p>
        </w:tc>
      </w:tr>
    </w:tbl>
    <w:p w:rsidR="000E3718" w:rsidRDefault="000E3718" w:rsidP="00EA7C0C">
      <w:pPr>
        <w:adjustRightInd w:val="0"/>
        <w:jc w:val="right"/>
        <w:outlineLvl w:val="2"/>
      </w:pPr>
      <w:r>
        <w:t xml:space="preserve">    ";</w:t>
      </w:r>
    </w:p>
    <w:p w:rsidR="000E3718" w:rsidRDefault="000E3718" w:rsidP="007E751A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>
        <w:rPr>
          <w:b w:val="0"/>
        </w:rPr>
        <w:t xml:space="preserve">главу 5 "Ресурсное обеспечение подпрограммы" изложить в следующей редакции: </w:t>
      </w:r>
    </w:p>
    <w:p w:rsidR="000E3718" w:rsidRPr="00277D80" w:rsidRDefault="000E3718" w:rsidP="007E751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"</w:t>
      </w:r>
      <w:r w:rsidRPr="00277D80">
        <w:rPr>
          <w:b/>
        </w:rPr>
        <w:t xml:space="preserve">Глава </w:t>
      </w:r>
      <w:r>
        <w:rPr>
          <w:b/>
        </w:rPr>
        <w:t>5</w:t>
      </w:r>
      <w:r w:rsidRPr="00277D80">
        <w:rPr>
          <w:b/>
        </w:rPr>
        <w:t>. РЕСУРСНОЕ ОБЕСПЕЧЕНИЕ ПОДПРОГРАММЫ</w:t>
      </w:r>
    </w:p>
    <w:p w:rsidR="000E3718" w:rsidRDefault="000E3718" w:rsidP="00EA7C0C">
      <w:pPr>
        <w:pStyle w:val="ConsPlusTitle"/>
        <w:widowControl/>
        <w:tabs>
          <w:tab w:val="left" w:pos="0"/>
          <w:tab w:val="left" w:pos="567"/>
        </w:tabs>
        <w:rPr>
          <w:b w:val="0"/>
        </w:rPr>
      </w:pPr>
    </w:p>
    <w:p w:rsidR="000E3718" w:rsidRPr="00277D80" w:rsidRDefault="000E3718" w:rsidP="007E751A">
      <w:pPr>
        <w:widowControl w:val="0"/>
        <w:autoSpaceDE w:val="0"/>
        <w:autoSpaceDN w:val="0"/>
        <w:adjustRightInd w:val="0"/>
        <w:ind w:firstLine="708"/>
        <w:jc w:val="both"/>
      </w:pPr>
      <w:r w:rsidRPr="00277D80">
        <w:t>Расходы на реализацию Подпрограммы планируется осуществлять за счет средств районного бюджета.</w:t>
      </w:r>
    </w:p>
    <w:p w:rsidR="000E3718" w:rsidRPr="00277D80" w:rsidRDefault="000E3718" w:rsidP="00B03CC8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>
        <w:tab/>
      </w:r>
      <w:r w:rsidRPr="00277D80">
        <w:t xml:space="preserve">Общий объем финансовых ресурсов Подпрограммы в 2015 - 2017 годах составит </w:t>
      </w:r>
      <w:r>
        <w:t>95 590,0</w:t>
      </w:r>
      <w:r w:rsidRPr="00277D80">
        <w:t xml:space="preserve"> тыс. руб., в том числе по годам:</w:t>
      </w:r>
    </w:p>
    <w:p w:rsidR="000E3718" w:rsidRPr="00277D80" w:rsidRDefault="000E3718" w:rsidP="00B03CC8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>
        <w:tab/>
      </w:r>
      <w:r w:rsidRPr="00277D80">
        <w:t xml:space="preserve">2015 год – </w:t>
      </w:r>
      <w:r>
        <w:t>29 265,0</w:t>
      </w:r>
      <w:r w:rsidRPr="00277D80">
        <w:t xml:space="preserve"> тыс. рублей;</w:t>
      </w:r>
    </w:p>
    <w:p w:rsidR="000E3718" w:rsidRPr="00277D80" w:rsidRDefault="000E3718" w:rsidP="00B03CC8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>
        <w:tab/>
      </w:r>
      <w:r w:rsidRPr="00277D80">
        <w:t xml:space="preserve">2016 год – </w:t>
      </w:r>
      <w:r>
        <w:t>31 874,0</w:t>
      </w:r>
      <w:r w:rsidRPr="00277D80">
        <w:t xml:space="preserve"> тыс. рублей;</w:t>
      </w:r>
    </w:p>
    <w:p w:rsidR="000E3718" w:rsidRPr="00277D80" w:rsidRDefault="000E3718" w:rsidP="00B03CC8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>
        <w:tab/>
      </w:r>
      <w:r w:rsidRPr="00277D80">
        <w:t xml:space="preserve">2017 год – </w:t>
      </w:r>
      <w:r>
        <w:t>34 451,0</w:t>
      </w:r>
      <w:r w:rsidRPr="00277D80">
        <w:t xml:space="preserve"> тыс. руб.</w:t>
      </w:r>
    </w:p>
    <w:p w:rsidR="000E3718" w:rsidRPr="00277D80" w:rsidRDefault="000E3718" w:rsidP="007E751A">
      <w:pPr>
        <w:ind w:firstLine="708"/>
        <w:jc w:val="both"/>
      </w:pPr>
      <w:r w:rsidRPr="00277D80"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0E3718" w:rsidRDefault="000E3718" w:rsidP="00B03CC8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>
        <w:tab/>
      </w:r>
      <w:r w:rsidRPr="00277D80">
        <w:t xml:space="preserve">Ресурсное обеспечение Подпрограммы представлено в </w:t>
      </w:r>
      <w:hyperlink w:anchor="Par4111" w:history="1">
        <w:r w:rsidRPr="00277D80">
          <w:t>приложении 3</w:t>
        </w:r>
      </w:hyperlink>
      <w:r w:rsidRPr="00277D80">
        <w:t xml:space="preserve"> к Подпрограмме.</w:t>
      </w:r>
      <w:r>
        <w:t>";</w:t>
      </w:r>
    </w:p>
    <w:p w:rsidR="000E3718" w:rsidRDefault="000E3718" w:rsidP="00950EB0">
      <w:pPr>
        <w:jc w:val="both"/>
      </w:pPr>
      <w:r>
        <w:t xml:space="preserve">        </w:t>
      </w:r>
    </w:p>
    <w:p w:rsidR="000E3718" w:rsidRDefault="000E3718" w:rsidP="007E751A">
      <w:pPr>
        <w:ind w:firstLine="708"/>
        <w:jc w:val="both"/>
      </w:pPr>
      <w:r w:rsidRPr="00A915D0">
        <w:t xml:space="preserve">приложение </w:t>
      </w:r>
      <w:r>
        <w:t xml:space="preserve">3 </w:t>
      </w:r>
      <w:r w:rsidRPr="008B3DC2">
        <w:t xml:space="preserve">изложить в новой редакции согласно приложению </w:t>
      </w:r>
      <w:r>
        <w:t>3</w:t>
      </w:r>
      <w:r w:rsidRPr="008B3DC2">
        <w:t xml:space="preserve"> к настоящему постановлению</w:t>
      </w:r>
      <w:r>
        <w:t>.</w:t>
      </w:r>
    </w:p>
    <w:p w:rsidR="000E3718" w:rsidRDefault="000E3718" w:rsidP="007E751A">
      <w:pPr>
        <w:widowControl w:val="0"/>
        <w:adjustRightInd w:val="0"/>
        <w:ind w:firstLine="708"/>
        <w:jc w:val="both"/>
      </w:pPr>
    </w:p>
    <w:p w:rsidR="000E3718" w:rsidRPr="00334385" w:rsidRDefault="000E3718" w:rsidP="007E751A">
      <w:pPr>
        <w:widowControl w:val="0"/>
        <w:adjustRightInd w:val="0"/>
        <w:ind w:firstLine="708"/>
        <w:jc w:val="both"/>
      </w:pPr>
      <w:r>
        <w:t>2</w:t>
      </w:r>
      <w:r w:rsidRPr="00334385">
        <w:t>. Отделу контроля</w:t>
      </w:r>
      <w:r>
        <w:t xml:space="preserve">, </w:t>
      </w:r>
      <w:r w:rsidRPr="00334385">
        <w:t>делопроизводства аппарата администрации Тайшетского района (Бурмакиной</w:t>
      </w:r>
      <w:r w:rsidRPr="008C74A7">
        <w:t xml:space="preserve"> </w:t>
      </w:r>
      <w:r w:rsidRPr="00334385">
        <w:t>Н.Н.) опубликовать наст</w:t>
      </w:r>
      <w:r>
        <w:t xml:space="preserve">оящее постановление </w:t>
      </w:r>
      <w:r w:rsidRPr="00334385">
        <w:t xml:space="preserve">в Бюллетене нормативных правовых актов  </w:t>
      </w:r>
      <w:r>
        <w:t>"</w:t>
      </w:r>
      <w:r w:rsidRPr="00334385">
        <w:t>Официальная среда</w:t>
      </w:r>
      <w:r>
        <w:t>" и разместить на официальном сайте администрации Тайшетского района</w:t>
      </w:r>
      <w:r w:rsidRPr="00334385">
        <w:t>.</w:t>
      </w:r>
    </w:p>
    <w:p w:rsidR="000E3718" w:rsidRPr="009122E7" w:rsidRDefault="000E3718" w:rsidP="000A16DF">
      <w:pPr>
        <w:tabs>
          <w:tab w:val="left" w:pos="0"/>
        </w:tabs>
        <w:jc w:val="both"/>
      </w:pPr>
      <w:r>
        <w:tab/>
      </w:r>
    </w:p>
    <w:p w:rsidR="000E3718" w:rsidRDefault="000E3718" w:rsidP="009A3D5D">
      <w:pPr>
        <w:tabs>
          <w:tab w:val="left" w:pos="0"/>
        </w:tabs>
        <w:autoSpaceDE w:val="0"/>
        <w:autoSpaceDN w:val="0"/>
        <w:adjustRightInd w:val="0"/>
        <w:jc w:val="both"/>
      </w:pPr>
    </w:p>
    <w:p w:rsidR="000E3718" w:rsidRDefault="000E3718" w:rsidP="009A3D5D">
      <w:pPr>
        <w:tabs>
          <w:tab w:val="left" w:pos="0"/>
        </w:tabs>
        <w:autoSpaceDE w:val="0"/>
        <w:autoSpaceDN w:val="0"/>
        <w:adjustRightInd w:val="0"/>
        <w:jc w:val="both"/>
      </w:pPr>
    </w:p>
    <w:p w:rsidR="000E3718" w:rsidRPr="009122E7" w:rsidRDefault="000E3718" w:rsidP="009A3D5D">
      <w:pPr>
        <w:tabs>
          <w:tab w:val="left" w:pos="0"/>
        </w:tabs>
        <w:autoSpaceDE w:val="0"/>
        <w:autoSpaceDN w:val="0"/>
        <w:adjustRightInd w:val="0"/>
        <w:jc w:val="both"/>
      </w:pPr>
    </w:p>
    <w:p w:rsidR="000E3718" w:rsidRPr="009122E7" w:rsidRDefault="000E3718" w:rsidP="00C1336D">
      <w:pPr>
        <w:autoSpaceDE w:val="0"/>
        <w:autoSpaceDN w:val="0"/>
        <w:adjustRightInd w:val="0"/>
        <w:jc w:val="both"/>
      </w:pPr>
    </w:p>
    <w:p w:rsidR="000E3718" w:rsidRDefault="000E3718" w:rsidP="0010421C">
      <w:pPr>
        <w:ind w:firstLine="708"/>
        <w:jc w:val="both"/>
      </w:pPr>
      <w:r>
        <w:t>Мэр</w:t>
      </w:r>
      <w:r w:rsidRPr="009122E7">
        <w:t xml:space="preserve"> Тайшетского района            </w:t>
      </w:r>
      <w:r>
        <w:t xml:space="preserve">                                  В.Н. Кириченко</w:t>
      </w:r>
    </w:p>
    <w:p w:rsidR="000E3718" w:rsidRDefault="000E3718" w:rsidP="00A915D0">
      <w:pPr>
        <w:tabs>
          <w:tab w:val="left" w:pos="2383"/>
        </w:tabs>
      </w:pPr>
      <w:r>
        <w:tab/>
      </w:r>
    </w:p>
    <w:p w:rsidR="000E3718" w:rsidRDefault="000E3718" w:rsidP="00A915D0">
      <w:pPr>
        <w:tabs>
          <w:tab w:val="left" w:pos="2383"/>
        </w:tabs>
      </w:pPr>
    </w:p>
    <w:p w:rsidR="000E3718" w:rsidRDefault="000E3718" w:rsidP="00A915D0">
      <w:pPr>
        <w:tabs>
          <w:tab w:val="left" w:pos="2383"/>
        </w:tabs>
      </w:pPr>
    </w:p>
    <w:p w:rsidR="000E3718" w:rsidRDefault="000E3718" w:rsidP="00A915D0">
      <w:pPr>
        <w:tabs>
          <w:tab w:val="left" w:pos="2383"/>
        </w:tabs>
        <w:sectPr w:rsidR="000E3718" w:rsidSect="00DD165C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0E3718" w:rsidRDefault="000E3718" w:rsidP="00315B91">
      <w:pPr>
        <w:tabs>
          <w:tab w:val="left" w:pos="2383"/>
        </w:tabs>
        <w:jc w:val="right"/>
      </w:pPr>
      <w:r>
        <w:t xml:space="preserve">Приложение 1 </w:t>
      </w:r>
    </w:p>
    <w:p w:rsidR="000E3718" w:rsidRDefault="000E3718" w:rsidP="00FE1AB3">
      <w:pPr>
        <w:tabs>
          <w:tab w:val="left" w:pos="2383"/>
        </w:tabs>
        <w:jc w:val="right"/>
      </w:pPr>
      <w:r>
        <w:t>к постановлению администрации Тайшетского района</w:t>
      </w:r>
    </w:p>
    <w:p w:rsidR="000E3718" w:rsidRDefault="000E3718" w:rsidP="00FE1AB3">
      <w:pPr>
        <w:tabs>
          <w:tab w:val="left" w:pos="2383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от "06" февраля 2015 г.</w:t>
      </w:r>
      <w:r w:rsidRPr="00242D46">
        <w:t xml:space="preserve"> </w:t>
      </w:r>
      <w:r>
        <w:t>№ 325</w:t>
      </w:r>
    </w:p>
    <w:p w:rsidR="000E3718" w:rsidRDefault="000E3718" w:rsidP="00315B91">
      <w:pPr>
        <w:widowControl w:val="0"/>
        <w:autoSpaceDE w:val="0"/>
        <w:autoSpaceDN w:val="0"/>
        <w:adjustRightInd w:val="0"/>
        <w:outlineLvl w:val="2"/>
      </w:pPr>
    </w:p>
    <w:p w:rsidR="000E3718" w:rsidRPr="00B03CC8" w:rsidRDefault="000E3718" w:rsidP="00D327CF">
      <w:pPr>
        <w:widowControl w:val="0"/>
        <w:autoSpaceDE w:val="0"/>
        <w:autoSpaceDN w:val="0"/>
        <w:adjustRightInd w:val="0"/>
        <w:jc w:val="right"/>
        <w:outlineLvl w:val="2"/>
      </w:pPr>
      <w:r>
        <w:t>"</w:t>
      </w:r>
      <w:r w:rsidRPr="00B03CC8">
        <w:t>Приложение 3</w:t>
      </w:r>
    </w:p>
    <w:p w:rsidR="000E3718" w:rsidRPr="00B03CC8" w:rsidRDefault="000E3718" w:rsidP="00D327CF">
      <w:pPr>
        <w:widowControl w:val="0"/>
        <w:autoSpaceDE w:val="0"/>
        <w:autoSpaceDN w:val="0"/>
        <w:adjustRightInd w:val="0"/>
        <w:jc w:val="right"/>
      </w:pPr>
      <w:r w:rsidRPr="00B03CC8">
        <w:t xml:space="preserve">к муниципальной программе </w:t>
      </w:r>
      <w:r>
        <w:t>"</w:t>
      </w:r>
      <w:r w:rsidRPr="00B03CC8">
        <w:t xml:space="preserve">Управление муниципальными </w:t>
      </w:r>
    </w:p>
    <w:p w:rsidR="000E3718" w:rsidRPr="00B03CC8" w:rsidRDefault="000E3718" w:rsidP="00D327CF">
      <w:pPr>
        <w:widowControl w:val="0"/>
        <w:autoSpaceDE w:val="0"/>
        <w:autoSpaceDN w:val="0"/>
        <w:adjustRightInd w:val="0"/>
        <w:jc w:val="right"/>
      </w:pPr>
      <w:r w:rsidRPr="00B03CC8">
        <w:t xml:space="preserve">финансами в  муниципальном образовании </w:t>
      </w:r>
      <w:r>
        <w:t>"</w:t>
      </w:r>
      <w:r w:rsidRPr="00B03CC8">
        <w:t>Тайшетский район</w:t>
      </w:r>
      <w:r>
        <w:t>"</w:t>
      </w:r>
      <w:r w:rsidRPr="00B03CC8">
        <w:t xml:space="preserve"> </w:t>
      </w:r>
    </w:p>
    <w:p w:rsidR="000E3718" w:rsidRPr="00B03CC8" w:rsidRDefault="000E3718" w:rsidP="009D0E81">
      <w:pPr>
        <w:widowControl w:val="0"/>
        <w:autoSpaceDE w:val="0"/>
        <w:autoSpaceDN w:val="0"/>
        <w:adjustRightInd w:val="0"/>
        <w:jc w:val="right"/>
      </w:pPr>
      <w:r w:rsidRPr="00B03CC8">
        <w:t xml:space="preserve">                                                                                                                                                                               </w:t>
      </w:r>
      <w:r>
        <w:t xml:space="preserve">            на 2014 – 2017 годы"</w:t>
      </w:r>
    </w:p>
    <w:p w:rsidR="000E3718" w:rsidRPr="00A838FC" w:rsidRDefault="000E3718" w:rsidP="00D327CF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0E3718" w:rsidRPr="00A838FC" w:rsidRDefault="000E3718" w:rsidP="00D327CF">
      <w:pPr>
        <w:jc w:val="center"/>
        <w:rPr>
          <w:b/>
          <w:bCs/>
        </w:rPr>
      </w:pPr>
      <w:r w:rsidRPr="00A838FC">
        <w:rPr>
          <w:b/>
          <w:bCs/>
        </w:rPr>
        <w:t>РЕСУРСНОЕ  ОБЕСПЕЧЕНИЕ РЕАЛИЗАЦИИ МУНИЦИПАЛЬНОЙ ПРОГРАММЫ</w:t>
      </w:r>
    </w:p>
    <w:p w:rsidR="000E3718" w:rsidRPr="00A838FC" w:rsidRDefault="000E3718" w:rsidP="00D327CF">
      <w:pPr>
        <w:jc w:val="center"/>
        <w:rPr>
          <w:b/>
          <w:bCs/>
        </w:rPr>
      </w:pPr>
      <w:r>
        <w:rPr>
          <w:b/>
          <w:bCs/>
        </w:rPr>
        <w:t>"</w:t>
      </w:r>
      <w:r w:rsidRPr="00A838FC">
        <w:rPr>
          <w:b/>
          <w:bCs/>
        </w:rPr>
        <w:t>УПРАВЛЕНИЕ МУНИЦИПАЛЬНЫМИ ФИНАНСАМИ</w:t>
      </w:r>
    </w:p>
    <w:p w:rsidR="000E3718" w:rsidRPr="00A838FC" w:rsidRDefault="000E3718" w:rsidP="00D327CF">
      <w:pPr>
        <w:jc w:val="center"/>
        <w:rPr>
          <w:b/>
          <w:bCs/>
        </w:rPr>
      </w:pPr>
      <w:r w:rsidRPr="00A838FC">
        <w:rPr>
          <w:b/>
          <w:bCs/>
        </w:rPr>
        <w:t xml:space="preserve">В МУНИЦИПАЛЬНОМ ОБРАЗОВАНИИ </w:t>
      </w:r>
      <w:r>
        <w:rPr>
          <w:b/>
          <w:bCs/>
        </w:rPr>
        <w:t>"</w:t>
      </w:r>
      <w:r w:rsidRPr="00A838FC">
        <w:rPr>
          <w:b/>
          <w:bCs/>
        </w:rPr>
        <w:t>ТАЙШЕТСКИЙ РАЙОН</w:t>
      </w:r>
      <w:r>
        <w:rPr>
          <w:b/>
          <w:bCs/>
        </w:rPr>
        <w:t>"</w:t>
      </w:r>
      <w:r w:rsidRPr="00A838FC">
        <w:rPr>
          <w:b/>
          <w:bCs/>
        </w:rPr>
        <w:t xml:space="preserve"> НА 2014-2017 ГОДЫ</w:t>
      </w:r>
      <w:r>
        <w:rPr>
          <w:b/>
          <w:bCs/>
        </w:rPr>
        <w:t>"</w:t>
      </w:r>
    </w:p>
    <w:p w:rsidR="000E3718" w:rsidRPr="00A838FC" w:rsidRDefault="000E3718" w:rsidP="00D327CF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="834" w:tblpY="111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118"/>
        <w:gridCol w:w="15"/>
        <w:gridCol w:w="102"/>
        <w:gridCol w:w="2238"/>
        <w:gridCol w:w="63"/>
        <w:gridCol w:w="110"/>
        <w:gridCol w:w="1957"/>
        <w:gridCol w:w="45"/>
        <w:gridCol w:w="7"/>
        <w:gridCol w:w="117"/>
        <w:gridCol w:w="1286"/>
        <w:gridCol w:w="15"/>
        <w:gridCol w:w="7"/>
        <w:gridCol w:w="110"/>
        <w:gridCol w:w="1165"/>
        <w:gridCol w:w="8"/>
        <w:gridCol w:w="30"/>
        <w:gridCol w:w="73"/>
        <w:gridCol w:w="1142"/>
        <w:gridCol w:w="16"/>
        <w:gridCol w:w="6"/>
        <w:gridCol w:w="111"/>
        <w:gridCol w:w="1300"/>
      </w:tblGrid>
      <w:tr w:rsidR="000E3718" w:rsidRPr="00A838FC" w:rsidTr="002602CC">
        <w:trPr>
          <w:trHeight w:val="400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718" w:rsidRDefault="000E3718" w:rsidP="00164716">
            <w:pPr>
              <w:pStyle w:val="ConsPlusCell"/>
              <w:jc w:val="center"/>
            </w:pPr>
          </w:p>
          <w:p w:rsidR="000E3718" w:rsidRPr="00A838FC" w:rsidRDefault="000E3718" w:rsidP="00164716">
            <w:pPr>
              <w:pStyle w:val="ConsPlusCell"/>
              <w:jc w:val="center"/>
            </w:pPr>
          </w:p>
        </w:tc>
        <w:tc>
          <w:tcPr>
            <w:tcW w:w="3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718" w:rsidRPr="00A838FC" w:rsidRDefault="000E3718" w:rsidP="00164716">
            <w:pPr>
              <w:pStyle w:val="ConsPlusCell"/>
              <w:jc w:val="center"/>
            </w:pPr>
            <w:r w:rsidRPr="00A838FC">
              <w:t>Ответственный исполнитель</w:t>
            </w:r>
          </w:p>
          <w:p w:rsidR="000E3718" w:rsidRPr="00A838FC" w:rsidRDefault="000E3718" w:rsidP="00164716">
            <w:pPr>
              <w:pStyle w:val="ConsPlusCell"/>
              <w:jc w:val="center"/>
            </w:pP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164716">
            <w:pPr>
              <w:pStyle w:val="ConsPlusCell"/>
              <w:jc w:val="center"/>
            </w:pPr>
            <w:r w:rsidRPr="00A838FC">
              <w:t>Источник</w:t>
            </w:r>
          </w:p>
          <w:p w:rsidR="000E3718" w:rsidRPr="00A838FC" w:rsidRDefault="000E3718" w:rsidP="00164716">
            <w:pPr>
              <w:pStyle w:val="ConsPlusCell"/>
              <w:jc w:val="center"/>
            </w:pPr>
            <w:r w:rsidRPr="00A838FC">
              <w:t>финансирования</w:t>
            </w:r>
          </w:p>
        </w:tc>
        <w:tc>
          <w:tcPr>
            <w:tcW w:w="73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164716">
            <w:pPr>
              <w:pStyle w:val="ConsPlusCell"/>
              <w:jc w:val="center"/>
            </w:pPr>
            <w:r w:rsidRPr="00A838FC">
              <w:t>Объем финансирования, тыс. руб.</w:t>
            </w:r>
          </w:p>
        </w:tc>
      </w:tr>
      <w:tr w:rsidR="000E3718" w:rsidRPr="00A838FC" w:rsidTr="002602CC">
        <w:trPr>
          <w:trHeight w:val="400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718" w:rsidRPr="00A838FC" w:rsidRDefault="000E3718" w:rsidP="00164716">
            <w:pPr>
              <w:pStyle w:val="ConsPlusCell"/>
              <w:jc w:val="center"/>
            </w:pPr>
          </w:p>
        </w:tc>
        <w:tc>
          <w:tcPr>
            <w:tcW w:w="32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718" w:rsidRPr="00A838FC" w:rsidRDefault="000E3718" w:rsidP="00164716">
            <w:pPr>
              <w:pStyle w:val="ConsPlusCell"/>
              <w:jc w:val="center"/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164716">
            <w:pPr>
              <w:pStyle w:val="ConsPlusCell"/>
              <w:jc w:val="center"/>
            </w:pPr>
          </w:p>
        </w:tc>
        <w:tc>
          <w:tcPr>
            <w:tcW w:w="2126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164716">
            <w:pPr>
              <w:pStyle w:val="ConsPlusCell"/>
              <w:jc w:val="center"/>
            </w:pPr>
            <w:r w:rsidRPr="00A838FC">
              <w:t xml:space="preserve">за весь   </w:t>
            </w:r>
            <w:r w:rsidRPr="00A838FC">
              <w:br/>
              <w:t xml:space="preserve">   период    </w:t>
            </w:r>
            <w:r w:rsidRPr="00A838FC">
              <w:br/>
              <w:t xml:space="preserve"> реализации  </w:t>
            </w:r>
            <w:r w:rsidRPr="00A838FC">
              <w:br/>
              <w:t>муниципальной</w:t>
            </w:r>
            <w:r w:rsidRPr="00A838FC">
              <w:br/>
              <w:t xml:space="preserve">  программы</w:t>
            </w:r>
          </w:p>
        </w:tc>
        <w:tc>
          <w:tcPr>
            <w:tcW w:w="52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164716">
            <w:pPr>
              <w:pStyle w:val="ConsPlusCell"/>
              <w:jc w:val="center"/>
            </w:pPr>
            <w:r w:rsidRPr="00A838FC">
              <w:t>в том числе по годам</w:t>
            </w:r>
          </w:p>
        </w:tc>
      </w:tr>
      <w:tr w:rsidR="000E3718" w:rsidRPr="00A838FC" w:rsidTr="002602CC">
        <w:trPr>
          <w:trHeight w:val="600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164716">
            <w:pPr>
              <w:pStyle w:val="ConsPlusCell"/>
              <w:jc w:val="center"/>
            </w:pPr>
          </w:p>
        </w:tc>
        <w:tc>
          <w:tcPr>
            <w:tcW w:w="32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164716">
            <w:pPr>
              <w:pStyle w:val="ConsPlusCell"/>
              <w:jc w:val="center"/>
            </w:pPr>
          </w:p>
        </w:tc>
        <w:tc>
          <w:tcPr>
            <w:tcW w:w="24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164716">
            <w:pPr>
              <w:pStyle w:val="ConsPlusCell"/>
              <w:jc w:val="center"/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164716">
            <w:pPr>
              <w:pStyle w:val="ConsPlusCell"/>
              <w:jc w:val="center"/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164716">
            <w:pPr>
              <w:pStyle w:val="ConsPlusCell"/>
              <w:jc w:val="center"/>
            </w:pPr>
            <w:r w:rsidRPr="00A838FC">
              <w:t>2014 год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164716">
            <w:pPr>
              <w:pStyle w:val="ConsPlusCell"/>
              <w:jc w:val="center"/>
            </w:pPr>
            <w:r w:rsidRPr="00A838FC">
              <w:t>2015 год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164716">
            <w:pPr>
              <w:pStyle w:val="ConsPlusCell"/>
              <w:jc w:val="center"/>
            </w:pPr>
            <w:r w:rsidRPr="00A838FC">
              <w:t>2016 год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164716">
            <w:pPr>
              <w:pStyle w:val="ConsPlusCell"/>
              <w:jc w:val="center"/>
            </w:pPr>
            <w:r w:rsidRPr="00A838FC">
              <w:t>2017 год</w:t>
            </w:r>
          </w:p>
        </w:tc>
      </w:tr>
      <w:tr w:rsidR="000E3718" w:rsidRPr="00A838FC" w:rsidTr="002602CC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164716">
            <w:pPr>
              <w:pStyle w:val="ConsPlusCell"/>
              <w:jc w:val="center"/>
            </w:pPr>
          </w:p>
        </w:tc>
        <w:tc>
          <w:tcPr>
            <w:tcW w:w="3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164716">
            <w:pPr>
              <w:pStyle w:val="ConsPlusCell"/>
              <w:jc w:val="center"/>
            </w:pPr>
            <w:r w:rsidRPr="00A838FC">
              <w:t>1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164716">
            <w:pPr>
              <w:pStyle w:val="ConsPlusCell"/>
              <w:jc w:val="center"/>
            </w:pPr>
            <w:r w:rsidRPr="00A838FC">
              <w:t>2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164716">
            <w:pPr>
              <w:pStyle w:val="ConsPlusCell"/>
              <w:jc w:val="center"/>
            </w:pPr>
            <w:r w:rsidRPr="00A838FC">
              <w:t>3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164716">
            <w:pPr>
              <w:pStyle w:val="ConsPlusCell"/>
              <w:jc w:val="center"/>
            </w:pPr>
            <w:r w:rsidRPr="00A838FC">
              <w:t>4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164716">
            <w:pPr>
              <w:pStyle w:val="ConsPlusCell"/>
              <w:jc w:val="center"/>
            </w:pPr>
            <w:r w:rsidRPr="00A838FC">
              <w:t>5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164716">
            <w:pPr>
              <w:pStyle w:val="ConsPlusCell"/>
              <w:jc w:val="center"/>
            </w:pPr>
            <w:r w:rsidRPr="00A838FC">
              <w:t>6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164716">
            <w:pPr>
              <w:pStyle w:val="ConsPlusCell"/>
              <w:jc w:val="center"/>
            </w:pPr>
            <w:r w:rsidRPr="00A838FC">
              <w:t>7</w:t>
            </w:r>
          </w:p>
        </w:tc>
      </w:tr>
      <w:tr w:rsidR="000E3718" w:rsidRPr="00A838FC" w:rsidTr="002602CC">
        <w:trPr>
          <w:tblCellSpacing w:w="5" w:type="nil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718" w:rsidRDefault="000E3718" w:rsidP="00164716">
            <w:pPr>
              <w:pStyle w:val="ConsPlusCell"/>
              <w:jc w:val="center"/>
            </w:pPr>
            <w:r>
              <w:t>1</w:t>
            </w:r>
          </w:p>
          <w:p w:rsidR="000E3718" w:rsidRPr="00A838FC" w:rsidRDefault="000E3718" w:rsidP="00164716">
            <w:pPr>
              <w:pStyle w:val="ConsPlusCell"/>
              <w:jc w:val="center"/>
            </w:pPr>
          </w:p>
        </w:tc>
        <w:tc>
          <w:tcPr>
            <w:tcW w:w="13041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1647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 "</w:t>
            </w:r>
            <w:r w:rsidRPr="00A838FC">
              <w:t xml:space="preserve">Управление муниципальными финансами </w:t>
            </w:r>
          </w:p>
          <w:p w:rsidR="000E3718" w:rsidRPr="00A838FC" w:rsidRDefault="000E3718" w:rsidP="002602CC">
            <w:pPr>
              <w:pStyle w:val="ConsPlusCell"/>
              <w:jc w:val="center"/>
            </w:pPr>
            <w:r w:rsidRPr="00A838FC">
              <w:t xml:space="preserve">в  муниципальном образовании </w:t>
            </w:r>
            <w:r>
              <w:t>"</w:t>
            </w:r>
            <w:r w:rsidRPr="00A838FC">
              <w:t>Тайшетский район</w:t>
            </w:r>
            <w:r>
              <w:t>"</w:t>
            </w:r>
            <w:r w:rsidRPr="00A838FC">
              <w:t xml:space="preserve"> на 2014 – 2017 годы</w:t>
            </w:r>
            <w:r>
              <w:t>"</w:t>
            </w:r>
          </w:p>
        </w:tc>
      </w:tr>
      <w:tr w:rsidR="000E3718" w:rsidRPr="00A838FC" w:rsidTr="002602CC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718" w:rsidRPr="00A838FC" w:rsidRDefault="000E3718" w:rsidP="00164716">
            <w:pPr>
              <w:pStyle w:val="ConsPlusCell"/>
              <w:jc w:val="both"/>
            </w:pPr>
          </w:p>
        </w:tc>
        <w:tc>
          <w:tcPr>
            <w:tcW w:w="32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718" w:rsidRDefault="000E3718" w:rsidP="00164716">
            <w:pPr>
              <w:pStyle w:val="ConsPlusCell"/>
              <w:jc w:val="both"/>
            </w:pPr>
            <w:r w:rsidRPr="00A838FC">
              <w:t xml:space="preserve">Финансовое управление </w:t>
            </w:r>
          </w:p>
          <w:p w:rsidR="000E3718" w:rsidRPr="00A838FC" w:rsidRDefault="000E3718" w:rsidP="00164716">
            <w:pPr>
              <w:pStyle w:val="ConsPlusCell"/>
              <w:jc w:val="both"/>
            </w:pPr>
            <w:r w:rsidRPr="00A838FC">
              <w:t xml:space="preserve">администрации </w:t>
            </w:r>
          </w:p>
          <w:p w:rsidR="000E3718" w:rsidRPr="00A838FC" w:rsidRDefault="000E3718" w:rsidP="00164716">
            <w:pPr>
              <w:pStyle w:val="ConsPlusCell"/>
              <w:jc w:val="both"/>
            </w:pPr>
            <w:r w:rsidRPr="00A838FC">
              <w:t>Тайшетского района</w:t>
            </w:r>
          </w:p>
          <w:p w:rsidR="000E3718" w:rsidRPr="00A838FC" w:rsidRDefault="000E3718" w:rsidP="00164716">
            <w:pPr>
              <w:pStyle w:val="ConsPlusCell"/>
              <w:jc w:val="both"/>
            </w:pPr>
          </w:p>
        </w:tc>
        <w:tc>
          <w:tcPr>
            <w:tcW w:w="24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164716">
            <w:pPr>
              <w:pStyle w:val="ConsPlusCell"/>
              <w:jc w:val="both"/>
            </w:pPr>
            <w:r w:rsidRPr="00A838FC">
              <w:t>Всего, в том числе:</w:t>
            </w:r>
          </w:p>
          <w:p w:rsidR="000E3718" w:rsidRPr="00A838FC" w:rsidRDefault="000E3718" w:rsidP="00164716">
            <w:pPr>
              <w:pStyle w:val="ConsPlusCell"/>
              <w:jc w:val="both"/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B03CC8" w:rsidRDefault="000E3718" w:rsidP="00164716">
            <w:pPr>
              <w:pStyle w:val="ConsPlusCell"/>
              <w:jc w:val="center"/>
            </w:pPr>
            <w:r w:rsidRPr="00B03CC8">
              <w:rPr>
                <w:color w:val="000000"/>
              </w:rPr>
              <w:t>169 664,4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B03CC8" w:rsidRDefault="000E3718" w:rsidP="00164716">
            <w:pPr>
              <w:pStyle w:val="ConsPlusCell"/>
              <w:jc w:val="center"/>
            </w:pPr>
            <w:r w:rsidRPr="00B03CC8">
              <w:t>9 466,1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B03CC8" w:rsidRDefault="000E3718" w:rsidP="00164716">
            <w:pPr>
              <w:pStyle w:val="ConsPlusCell"/>
              <w:jc w:val="center"/>
            </w:pPr>
            <w:r w:rsidRPr="00B03CC8">
              <w:t>57 426,1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B03CC8" w:rsidRDefault="000E3718" w:rsidP="00164716">
            <w:pPr>
              <w:pStyle w:val="ConsPlusCell"/>
              <w:jc w:val="center"/>
            </w:pPr>
            <w:r w:rsidRPr="00B03CC8">
              <w:t>50 743,9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B03CC8" w:rsidRDefault="000E3718" w:rsidP="00164716">
            <w:pPr>
              <w:pStyle w:val="ConsPlusCell"/>
              <w:jc w:val="center"/>
            </w:pPr>
            <w:r w:rsidRPr="00B03CC8">
              <w:t>52 028,3</w:t>
            </w:r>
          </w:p>
        </w:tc>
      </w:tr>
      <w:tr w:rsidR="000E3718" w:rsidRPr="00A838FC" w:rsidTr="002602CC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718" w:rsidRPr="00A838FC" w:rsidRDefault="000E3718" w:rsidP="00164716">
            <w:pPr>
              <w:pStyle w:val="ConsPlusCell"/>
            </w:pPr>
          </w:p>
        </w:tc>
        <w:tc>
          <w:tcPr>
            <w:tcW w:w="32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718" w:rsidRPr="00A838FC" w:rsidRDefault="000E3718" w:rsidP="00164716">
            <w:pPr>
              <w:pStyle w:val="ConsPlusCell"/>
            </w:pPr>
          </w:p>
        </w:tc>
        <w:tc>
          <w:tcPr>
            <w:tcW w:w="24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164716">
            <w:pPr>
              <w:pStyle w:val="ConsPlusCell"/>
            </w:pPr>
            <w:r w:rsidRPr="00A838FC">
              <w:t>областной бюджет</w:t>
            </w:r>
          </w:p>
          <w:p w:rsidR="000E3718" w:rsidRPr="00A838FC" w:rsidRDefault="000E3718" w:rsidP="00164716">
            <w:pPr>
              <w:pStyle w:val="ConsPlusCell"/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B03CC8" w:rsidRDefault="000E3718" w:rsidP="00164716">
            <w:pPr>
              <w:pStyle w:val="ConsPlusCell"/>
              <w:jc w:val="center"/>
            </w:pPr>
            <w:r w:rsidRPr="00B03CC8">
              <w:rPr>
                <w:color w:val="000000"/>
              </w:rPr>
              <w:t>9 375,1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B03CC8" w:rsidRDefault="000E3718" w:rsidP="00164716">
            <w:pPr>
              <w:pStyle w:val="ConsPlusCell"/>
              <w:jc w:val="center"/>
            </w:pPr>
            <w:r w:rsidRPr="00B03CC8">
              <w:rPr>
                <w:color w:val="000000"/>
              </w:rPr>
              <w:t>9 375,1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B03CC8" w:rsidRDefault="000E3718" w:rsidP="00164716">
            <w:pPr>
              <w:pStyle w:val="ConsPlusCell"/>
              <w:jc w:val="center"/>
            </w:pPr>
            <w:r w:rsidRPr="00B03CC8">
              <w:t>0,0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B03CC8" w:rsidRDefault="000E3718" w:rsidP="00164716">
            <w:pPr>
              <w:pStyle w:val="ConsPlusCell"/>
              <w:jc w:val="center"/>
            </w:pPr>
            <w:r w:rsidRPr="00B03CC8">
              <w:t>0,0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B03CC8" w:rsidRDefault="000E3718" w:rsidP="00164716">
            <w:pPr>
              <w:pStyle w:val="ConsPlusCell"/>
              <w:jc w:val="center"/>
            </w:pPr>
            <w:r w:rsidRPr="00B03CC8">
              <w:t>0,0</w:t>
            </w:r>
          </w:p>
        </w:tc>
      </w:tr>
      <w:tr w:rsidR="000E3718" w:rsidRPr="00A838FC" w:rsidTr="002602CC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718" w:rsidRPr="00A838FC" w:rsidRDefault="000E3718" w:rsidP="00164716">
            <w:pPr>
              <w:pStyle w:val="ConsPlusCell"/>
            </w:pPr>
          </w:p>
        </w:tc>
        <w:tc>
          <w:tcPr>
            <w:tcW w:w="32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718" w:rsidRPr="00A838FC" w:rsidRDefault="000E3718" w:rsidP="00164716">
            <w:pPr>
              <w:pStyle w:val="ConsPlusCell"/>
            </w:pPr>
          </w:p>
        </w:tc>
        <w:tc>
          <w:tcPr>
            <w:tcW w:w="24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164716">
            <w:pPr>
              <w:pStyle w:val="ConsPlusCell"/>
            </w:pPr>
            <w:r w:rsidRPr="00A838FC">
              <w:t>районный бюджет</w:t>
            </w:r>
          </w:p>
          <w:p w:rsidR="000E3718" w:rsidRPr="00A838FC" w:rsidRDefault="000E3718" w:rsidP="00164716">
            <w:pPr>
              <w:pStyle w:val="ConsPlusCell"/>
            </w:pP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B03CC8" w:rsidRDefault="000E3718" w:rsidP="00164716">
            <w:pPr>
              <w:pStyle w:val="ConsPlusCell"/>
              <w:jc w:val="center"/>
            </w:pPr>
            <w:r w:rsidRPr="00B03CC8">
              <w:t>152 872,1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B03CC8" w:rsidRDefault="000E3718" w:rsidP="00164716">
            <w:pPr>
              <w:pStyle w:val="ConsPlusCell"/>
              <w:jc w:val="center"/>
            </w:pPr>
            <w:r w:rsidRPr="00B03CC8">
              <w:t>91,0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B03CC8" w:rsidRDefault="000E3718" w:rsidP="00164716">
            <w:pPr>
              <w:pStyle w:val="ConsPlusCell"/>
              <w:jc w:val="center"/>
            </w:pPr>
            <w:r w:rsidRPr="00B03CC8">
              <w:t>50 008,9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B03CC8" w:rsidRDefault="000E3718" w:rsidP="00164716">
            <w:pPr>
              <w:pStyle w:val="ConsPlusCell"/>
              <w:jc w:val="center"/>
            </w:pPr>
            <w:r w:rsidRPr="00B03CC8">
              <w:t>50 743,9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B03CC8" w:rsidRDefault="000E3718" w:rsidP="00164716">
            <w:pPr>
              <w:pStyle w:val="ConsPlusCell"/>
              <w:jc w:val="center"/>
            </w:pPr>
            <w:r w:rsidRPr="00B03CC8">
              <w:t>52 028,3</w:t>
            </w:r>
          </w:p>
        </w:tc>
      </w:tr>
      <w:tr w:rsidR="000E3718" w:rsidRPr="00A838FC" w:rsidTr="002602CC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164716">
            <w:pPr>
              <w:pStyle w:val="ConsPlusCell"/>
            </w:pPr>
          </w:p>
        </w:tc>
        <w:tc>
          <w:tcPr>
            <w:tcW w:w="32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164716">
            <w:pPr>
              <w:pStyle w:val="ConsPlusCell"/>
            </w:pPr>
          </w:p>
        </w:tc>
        <w:tc>
          <w:tcPr>
            <w:tcW w:w="24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164716">
            <w:pPr>
              <w:pStyle w:val="ConsPlusCell"/>
            </w:pPr>
            <w:r>
              <w:t>бюджет поселений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B03CC8" w:rsidRDefault="000E3718" w:rsidP="00164716">
            <w:pPr>
              <w:pStyle w:val="ConsPlusCell"/>
              <w:jc w:val="center"/>
            </w:pPr>
            <w:r w:rsidRPr="00B03CC8">
              <w:t>7 417,2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B03CC8" w:rsidRDefault="000E3718" w:rsidP="00164716">
            <w:pPr>
              <w:pStyle w:val="ConsPlusCell"/>
              <w:jc w:val="center"/>
            </w:pPr>
            <w:r w:rsidRPr="00B03CC8">
              <w:t>0,0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B03CC8" w:rsidRDefault="000E3718" w:rsidP="00164716">
            <w:pPr>
              <w:pStyle w:val="ConsPlusCell"/>
              <w:jc w:val="center"/>
            </w:pPr>
            <w:r w:rsidRPr="00B03CC8">
              <w:t>7 417,2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B03CC8" w:rsidRDefault="000E3718" w:rsidP="00164716">
            <w:pPr>
              <w:pStyle w:val="ConsPlusCell"/>
              <w:jc w:val="center"/>
            </w:pPr>
            <w:r w:rsidRPr="00B03CC8">
              <w:t>0,0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B03CC8" w:rsidRDefault="000E3718" w:rsidP="00164716">
            <w:pPr>
              <w:pStyle w:val="ConsPlusCell"/>
              <w:jc w:val="center"/>
            </w:pPr>
            <w:r w:rsidRPr="00B03CC8">
              <w:t>0,0</w:t>
            </w:r>
          </w:p>
        </w:tc>
      </w:tr>
      <w:tr w:rsidR="000E3718" w:rsidRPr="00A838FC" w:rsidTr="002602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642" w:type="dxa"/>
            <w:vMerge w:val="restart"/>
          </w:tcPr>
          <w:p w:rsidR="000E3718" w:rsidRDefault="000E3718" w:rsidP="00164716">
            <w:pPr>
              <w:jc w:val="center"/>
            </w:pPr>
          </w:p>
          <w:p w:rsidR="000E3718" w:rsidRDefault="000E3718" w:rsidP="00164716">
            <w:pPr>
              <w:pStyle w:val="ConsPlusCell"/>
              <w:jc w:val="both"/>
            </w:pPr>
            <w:r>
              <w:t>1.1</w:t>
            </w:r>
          </w:p>
          <w:p w:rsidR="000E3718" w:rsidRPr="00A838FC" w:rsidRDefault="000E3718" w:rsidP="00164716">
            <w:pPr>
              <w:pStyle w:val="ConsPlusCell"/>
              <w:jc w:val="both"/>
            </w:pPr>
            <w:r>
              <w:t xml:space="preserve">   </w:t>
            </w:r>
          </w:p>
          <w:p w:rsidR="000E3718" w:rsidRPr="00A838FC" w:rsidRDefault="000E3718" w:rsidP="00164716">
            <w:pPr>
              <w:pStyle w:val="ConsPlusCell"/>
              <w:jc w:val="both"/>
            </w:pPr>
          </w:p>
          <w:p w:rsidR="000E3718" w:rsidRPr="00A838FC" w:rsidRDefault="000E3718" w:rsidP="00164716">
            <w:pPr>
              <w:pStyle w:val="ConsPlusCell"/>
              <w:jc w:val="both"/>
              <w:rPr>
                <w:b/>
                <w:bCs/>
              </w:rPr>
            </w:pPr>
          </w:p>
        </w:tc>
        <w:tc>
          <w:tcPr>
            <w:tcW w:w="13041" w:type="dxa"/>
            <w:gridSpan w:val="23"/>
          </w:tcPr>
          <w:p w:rsidR="000E3718" w:rsidRDefault="000E3718" w:rsidP="00164716">
            <w:pPr>
              <w:jc w:val="center"/>
            </w:pPr>
            <w:hyperlink r:id="rId7" w:anchor="Par299" w:history="1">
              <w:r w:rsidRPr="0032254D">
                <w:rPr>
                  <w:rStyle w:val="Hyperlink"/>
                  <w:color w:val="auto"/>
                  <w:u w:val="none"/>
                </w:rPr>
                <w:t>Подпрограмма</w:t>
              </w:r>
            </w:hyperlink>
            <w:r w:rsidRPr="00A838FC">
              <w:t xml:space="preserve"> </w:t>
            </w:r>
            <w:r>
              <w:t xml:space="preserve">1 </w:t>
            </w:r>
            <w:r w:rsidRPr="00A838FC">
              <w:t xml:space="preserve">"Повышение эффективности бюджетных расходов муниципального образования </w:t>
            </w:r>
            <w:r>
              <w:t>"</w:t>
            </w:r>
            <w:r w:rsidRPr="00A838FC">
              <w:t>Тайшетский район</w:t>
            </w:r>
            <w:r>
              <w:t>"</w:t>
            </w:r>
            <w:r w:rsidRPr="00A838FC">
              <w:t xml:space="preserve"> </w:t>
            </w:r>
          </w:p>
          <w:p w:rsidR="000E3718" w:rsidRPr="00A838FC" w:rsidRDefault="000E3718" w:rsidP="00164716">
            <w:pPr>
              <w:jc w:val="center"/>
              <w:rPr>
                <w:b/>
                <w:bCs/>
              </w:rPr>
            </w:pPr>
            <w:r w:rsidRPr="00A838FC">
              <w:t>на 2014 - 2017 годы"</w:t>
            </w:r>
          </w:p>
        </w:tc>
      </w:tr>
      <w:tr w:rsidR="000E3718" w:rsidRPr="00A838FC" w:rsidTr="002602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642" w:type="dxa"/>
            <w:vMerge/>
          </w:tcPr>
          <w:p w:rsidR="000E3718" w:rsidRPr="00A838FC" w:rsidRDefault="000E3718" w:rsidP="00164716">
            <w:pPr>
              <w:pStyle w:val="ConsPlusCell"/>
              <w:jc w:val="both"/>
            </w:pPr>
          </w:p>
        </w:tc>
        <w:tc>
          <w:tcPr>
            <w:tcW w:w="3118" w:type="dxa"/>
            <w:vMerge w:val="restart"/>
          </w:tcPr>
          <w:p w:rsidR="000E3718" w:rsidRPr="00A838FC" w:rsidRDefault="000E3718" w:rsidP="00164716">
            <w:pPr>
              <w:pStyle w:val="ConsPlusCell"/>
              <w:jc w:val="both"/>
            </w:pPr>
            <w:r w:rsidRPr="00A838FC">
              <w:t>Финансовое управление</w:t>
            </w:r>
            <w:r>
              <w:t xml:space="preserve"> администрации Тайшетского района</w:t>
            </w:r>
          </w:p>
          <w:p w:rsidR="000E3718" w:rsidRPr="00A838FC" w:rsidRDefault="000E3718" w:rsidP="00164716">
            <w:pPr>
              <w:pStyle w:val="ConsPlusCell"/>
              <w:jc w:val="both"/>
            </w:pPr>
          </w:p>
        </w:tc>
        <w:tc>
          <w:tcPr>
            <w:tcW w:w="2418" w:type="dxa"/>
            <w:gridSpan w:val="4"/>
          </w:tcPr>
          <w:p w:rsidR="000E3718" w:rsidRPr="00A838FC" w:rsidRDefault="000E3718" w:rsidP="00164716">
            <w:pPr>
              <w:pStyle w:val="ConsPlusCell"/>
              <w:jc w:val="both"/>
            </w:pPr>
            <w:r w:rsidRPr="00A838FC">
              <w:t>Всего, в том числе</w:t>
            </w:r>
          </w:p>
        </w:tc>
        <w:tc>
          <w:tcPr>
            <w:tcW w:w="2119" w:type="dxa"/>
            <w:gridSpan w:val="4"/>
          </w:tcPr>
          <w:p w:rsidR="000E3718" w:rsidRPr="00A838FC" w:rsidRDefault="000E3718" w:rsidP="00164716">
            <w:pPr>
              <w:pStyle w:val="ConsPlusCell"/>
              <w:jc w:val="center"/>
            </w:pPr>
            <w:r>
              <w:rPr>
                <w:color w:val="000000"/>
              </w:rPr>
              <w:t>9 647,1</w:t>
            </w:r>
          </w:p>
        </w:tc>
        <w:tc>
          <w:tcPr>
            <w:tcW w:w="1425" w:type="dxa"/>
            <w:gridSpan w:val="4"/>
          </w:tcPr>
          <w:p w:rsidR="000E3718" w:rsidRPr="00A838FC" w:rsidRDefault="000E3718" w:rsidP="00164716">
            <w:pPr>
              <w:pStyle w:val="ConsPlusCell"/>
              <w:jc w:val="center"/>
            </w:pPr>
            <w:r>
              <w:rPr>
                <w:color w:val="000000"/>
              </w:rPr>
              <w:t>9 466,1</w:t>
            </w:r>
          </w:p>
        </w:tc>
        <w:tc>
          <w:tcPr>
            <w:tcW w:w="1275" w:type="dxa"/>
            <w:gridSpan w:val="2"/>
          </w:tcPr>
          <w:p w:rsidR="000E3718" w:rsidRPr="00A838FC" w:rsidRDefault="000E3718" w:rsidP="00164716">
            <w:pPr>
              <w:pStyle w:val="ConsPlusCell"/>
              <w:jc w:val="center"/>
            </w:pPr>
            <w:r w:rsidRPr="00A838FC">
              <w:t>181,0</w:t>
            </w:r>
          </w:p>
        </w:tc>
        <w:tc>
          <w:tcPr>
            <w:tcW w:w="1275" w:type="dxa"/>
            <w:gridSpan w:val="6"/>
          </w:tcPr>
          <w:p w:rsidR="000E3718" w:rsidRPr="00A838FC" w:rsidRDefault="000E3718" w:rsidP="00164716">
            <w:pPr>
              <w:pStyle w:val="ConsPlusCell"/>
              <w:jc w:val="center"/>
            </w:pPr>
            <w:r w:rsidRPr="00A838FC">
              <w:t>0,0</w:t>
            </w:r>
          </w:p>
        </w:tc>
        <w:tc>
          <w:tcPr>
            <w:tcW w:w="1411" w:type="dxa"/>
            <w:gridSpan w:val="2"/>
          </w:tcPr>
          <w:p w:rsidR="000E3718" w:rsidRPr="00A838FC" w:rsidRDefault="000E3718" w:rsidP="00164716">
            <w:pPr>
              <w:pStyle w:val="ConsPlusCell"/>
              <w:jc w:val="center"/>
            </w:pPr>
            <w:r w:rsidRPr="00A838FC">
              <w:t>0,0</w:t>
            </w:r>
          </w:p>
        </w:tc>
      </w:tr>
      <w:tr w:rsidR="000E3718" w:rsidRPr="00A838FC" w:rsidTr="002602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642" w:type="dxa"/>
            <w:vMerge/>
          </w:tcPr>
          <w:p w:rsidR="000E3718" w:rsidRPr="00A838FC" w:rsidRDefault="000E3718" w:rsidP="00164716">
            <w:pPr>
              <w:pStyle w:val="ConsPlusCell"/>
              <w:jc w:val="both"/>
            </w:pPr>
          </w:p>
        </w:tc>
        <w:tc>
          <w:tcPr>
            <w:tcW w:w="3118" w:type="dxa"/>
            <w:vMerge/>
          </w:tcPr>
          <w:p w:rsidR="000E3718" w:rsidRPr="00A838FC" w:rsidRDefault="000E3718" w:rsidP="00164716">
            <w:pPr>
              <w:pStyle w:val="ConsPlusCell"/>
              <w:jc w:val="both"/>
            </w:pPr>
          </w:p>
        </w:tc>
        <w:tc>
          <w:tcPr>
            <w:tcW w:w="2418" w:type="dxa"/>
            <w:gridSpan w:val="4"/>
          </w:tcPr>
          <w:p w:rsidR="000E3718" w:rsidRPr="00A838FC" w:rsidRDefault="000E3718" w:rsidP="00164716">
            <w:pPr>
              <w:pStyle w:val="ConsPlusCell"/>
            </w:pPr>
            <w:r w:rsidRPr="00A838FC">
              <w:t>областной бюджет</w:t>
            </w:r>
          </w:p>
          <w:p w:rsidR="000E3718" w:rsidRPr="00A838FC" w:rsidRDefault="000E3718" w:rsidP="00164716">
            <w:pPr>
              <w:jc w:val="center"/>
              <w:rPr>
                <w:b/>
                <w:bCs/>
              </w:rPr>
            </w:pPr>
          </w:p>
        </w:tc>
        <w:tc>
          <w:tcPr>
            <w:tcW w:w="2119" w:type="dxa"/>
            <w:gridSpan w:val="4"/>
          </w:tcPr>
          <w:p w:rsidR="000E3718" w:rsidRPr="00A838FC" w:rsidRDefault="000E3718" w:rsidP="00164716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9 375,1</w:t>
            </w:r>
          </w:p>
        </w:tc>
        <w:tc>
          <w:tcPr>
            <w:tcW w:w="1425" w:type="dxa"/>
            <w:gridSpan w:val="4"/>
          </w:tcPr>
          <w:p w:rsidR="000E3718" w:rsidRPr="00A838FC" w:rsidRDefault="000E3718" w:rsidP="00164716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9 375,1</w:t>
            </w:r>
          </w:p>
        </w:tc>
        <w:tc>
          <w:tcPr>
            <w:tcW w:w="1275" w:type="dxa"/>
            <w:gridSpan w:val="2"/>
          </w:tcPr>
          <w:p w:rsidR="000E3718" w:rsidRPr="00A838FC" w:rsidRDefault="000E3718" w:rsidP="00164716">
            <w:pPr>
              <w:jc w:val="center"/>
              <w:rPr>
                <w:b/>
                <w:bCs/>
              </w:rPr>
            </w:pPr>
            <w:r w:rsidRPr="00A838FC">
              <w:t>0,0</w:t>
            </w:r>
          </w:p>
        </w:tc>
        <w:tc>
          <w:tcPr>
            <w:tcW w:w="1275" w:type="dxa"/>
            <w:gridSpan w:val="6"/>
          </w:tcPr>
          <w:p w:rsidR="000E3718" w:rsidRPr="00A838FC" w:rsidRDefault="000E3718" w:rsidP="00164716">
            <w:pPr>
              <w:jc w:val="center"/>
              <w:rPr>
                <w:b/>
                <w:bCs/>
              </w:rPr>
            </w:pPr>
            <w:r w:rsidRPr="00A838FC">
              <w:t>0,0</w:t>
            </w:r>
          </w:p>
        </w:tc>
        <w:tc>
          <w:tcPr>
            <w:tcW w:w="1411" w:type="dxa"/>
            <w:gridSpan w:val="2"/>
          </w:tcPr>
          <w:p w:rsidR="000E3718" w:rsidRPr="00A838FC" w:rsidRDefault="000E3718" w:rsidP="00164716">
            <w:pPr>
              <w:jc w:val="center"/>
              <w:rPr>
                <w:b/>
                <w:bCs/>
              </w:rPr>
            </w:pPr>
            <w:r w:rsidRPr="00A838FC">
              <w:t>0,0</w:t>
            </w:r>
          </w:p>
        </w:tc>
      </w:tr>
      <w:tr w:rsidR="000E3718" w:rsidRPr="00A838FC" w:rsidTr="002602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642" w:type="dxa"/>
            <w:vMerge/>
          </w:tcPr>
          <w:p w:rsidR="000E3718" w:rsidRPr="00A838FC" w:rsidRDefault="000E3718" w:rsidP="00164716">
            <w:pPr>
              <w:pStyle w:val="ConsPlusCell"/>
              <w:jc w:val="both"/>
            </w:pPr>
          </w:p>
        </w:tc>
        <w:tc>
          <w:tcPr>
            <w:tcW w:w="3118" w:type="dxa"/>
            <w:vMerge/>
          </w:tcPr>
          <w:p w:rsidR="000E3718" w:rsidRPr="00A838FC" w:rsidRDefault="000E3718" w:rsidP="00164716">
            <w:pPr>
              <w:pStyle w:val="ConsPlusCell"/>
              <w:jc w:val="both"/>
            </w:pPr>
          </w:p>
        </w:tc>
        <w:tc>
          <w:tcPr>
            <w:tcW w:w="2418" w:type="dxa"/>
            <w:gridSpan w:val="4"/>
          </w:tcPr>
          <w:p w:rsidR="000E3718" w:rsidRPr="00A838FC" w:rsidRDefault="000E3718" w:rsidP="00164716">
            <w:pPr>
              <w:pStyle w:val="ConsPlusCell"/>
            </w:pPr>
            <w:r w:rsidRPr="00A838FC">
              <w:t>районный бюджет</w:t>
            </w:r>
          </w:p>
          <w:p w:rsidR="000E3718" w:rsidRPr="00A838FC" w:rsidRDefault="000E3718" w:rsidP="00164716">
            <w:pPr>
              <w:jc w:val="center"/>
              <w:rPr>
                <w:b/>
                <w:bCs/>
              </w:rPr>
            </w:pPr>
          </w:p>
        </w:tc>
        <w:tc>
          <w:tcPr>
            <w:tcW w:w="2119" w:type="dxa"/>
            <w:gridSpan w:val="4"/>
          </w:tcPr>
          <w:p w:rsidR="000E3718" w:rsidRPr="00A838FC" w:rsidRDefault="000E3718" w:rsidP="00164716">
            <w:pPr>
              <w:jc w:val="center"/>
              <w:rPr>
                <w:b/>
                <w:bCs/>
              </w:rPr>
            </w:pPr>
            <w:r w:rsidRPr="00A838FC">
              <w:t>272,0</w:t>
            </w:r>
          </w:p>
        </w:tc>
        <w:tc>
          <w:tcPr>
            <w:tcW w:w="1425" w:type="dxa"/>
            <w:gridSpan w:val="4"/>
          </w:tcPr>
          <w:p w:rsidR="000E3718" w:rsidRPr="00A838FC" w:rsidRDefault="000E3718" w:rsidP="00164716">
            <w:pPr>
              <w:jc w:val="center"/>
              <w:rPr>
                <w:b/>
                <w:bCs/>
              </w:rPr>
            </w:pPr>
            <w:r w:rsidRPr="00A838FC">
              <w:t>91,0</w:t>
            </w:r>
          </w:p>
        </w:tc>
        <w:tc>
          <w:tcPr>
            <w:tcW w:w="1275" w:type="dxa"/>
            <w:gridSpan w:val="2"/>
          </w:tcPr>
          <w:p w:rsidR="000E3718" w:rsidRPr="00A838FC" w:rsidRDefault="000E3718" w:rsidP="00164716">
            <w:pPr>
              <w:jc w:val="center"/>
              <w:rPr>
                <w:b/>
                <w:bCs/>
              </w:rPr>
            </w:pPr>
            <w:r w:rsidRPr="00A838FC">
              <w:t>181,0</w:t>
            </w:r>
          </w:p>
        </w:tc>
        <w:tc>
          <w:tcPr>
            <w:tcW w:w="1275" w:type="dxa"/>
            <w:gridSpan w:val="6"/>
          </w:tcPr>
          <w:p w:rsidR="000E3718" w:rsidRPr="00A838FC" w:rsidRDefault="000E3718" w:rsidP="00164716">
            <w:pPr>
              <w:jc w:val="center"/>
              <w:rPr>
                <w:b/>
                <w:bCs/>
              </w:rPr>
            </w:pPr>
            <w:r w:rsidRPr="00A838FC">
              <w:t>0,0</w:t>
            </w:r>
          </w:p>
        </w:tc>
        <w:tc>
          <w:tcPr>
            <w:tcW w:w="1411" w:type="dxa"/>
            <w:gridSpan w:val="2"/>
          </w:tcPr>
          <w:p w:rsidR="000E3718" w:rsidRPr="00A838FC" w:rsidRDefault="000E3718" w:rsidP="00164716">
            <w:pPr>
              <w:jc w:val="center"/>
              <w:rPr>
                <w:b/>
                <w:bCs/>
              </w:rPr>
            </w:pPr>
            <w:r w:rsidRPr="00A838FC">
              <w:t>0,0</w:t>
            </w:r>
          </w:p>
        </w:tc>
      </w:tr>
      <w:tr w:rsidR="000E3718" w:rsidRPr="00A838FC" w:rsidTr="002602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642" w:type="dxa"/>
            <w:vMerge w:val="restart"/>
          </w:tcPr>
          <w:p w:rsidR="000E3718" w:rsidRDefault="000E3718" w:rsidP="00164716">
            <w:pPr>
              <w:jc w:val="center"/>
            </w:pPr>
          </w:p>
          <w:p w:rsidR="000E3718" w:rsidRDefault="000E3718" w:rsidP="00164716">
            <w:pPr>
              <w:pStyle w:val="ConsPlusCell"/>
              <w:jc w:val="both"/>
            </w:pPr>
          </w:p>
          <w:p w:rsidR="000E3718" w:rsidRDefault="000E3718" w:rsidP="00164716">
            <w:pPr>
              <w:pStyle w:val="ConsPlusCell"/>
              <w:jc w:val="both"/>
            </w:pPr>
          </w:p>
          <w:p w:rsidR="000E3718" w:rsidRDefault="000E3718" w:rsidP="00164716">
            <w:pPr>
              <w:pStyle w:val="ConsPlusCell"/>
              <w:jc w:val="both"/>
            </w:pPr>
          </w:p>
          <w:p w:rsidR="000E3718" w:rsidRPr="00A838FC" w:rsidRDefault="000E3718" w:rsidP="002602CC">
            <w:pPr>
              <w:jc w:val="center"/>
            </w:pPr>
            <w:r>
              <w:t>1.2</w:t>
            </w:r>
          </w:p>
        </w:tc>
        <w:tc>
          <w:tcPr>
            <w:tcW w:w="13041" w:type="dxa"/>
            <w:gridSpan w:val="23"/>
          </w:tcPr>
          <w:p w:rsidR="000E3718" w:rsidRPr="00A838FC" w:rsidRDefault="000E3718" w:rsidP="008B3DC2">
            <w:pPr>
              <w:jc w:val="center"/>
            </w:pPr>
            <w:hyperlink r:id="rId8" w:anchor="Par299" w:history="1">
              <w:r w:rsidRPr="0032254D">
                <w:rPr>
                  <w:rStyle w:val="Hyperlink"/>
                  <w:color w:val="auto"/>
                  <w:u w:val="none"/>
                </w:rPr>
                <w:t>Подпрограмма</w:t>
              </w:r>
            </w:hyperlink>
            <w:r>
              <w:t xml:space="preserve"> 2</w:t>
            </w:r>
            <w:r w:rsidRPr="0032254D">
              <w:t xml:space="preserve"> </w:t>
            </w:r>
            <w:r>
              <w:t>"</w:t>
            </w:r>
            <w:r w:rsidRPr="00393647">
              <w:t xml:space="preserve">Организация составления и исполнения бюджета муниципального образования  </w:t>
            </w:r>
            <w:r>
              <w:t>"</w:t>
            </w:r>
            <w:r w:rsidRPr="00393647">
              <w:t>Тайшетский  район</w:t>
            </w:r>
            <w:r>
              <w:t>"</w:t>
            </w:r>
            <w:r w:rsidRPr="00393647">
              <w:t>, управление муниципальными  финансами на 2015 – 2017 годы</w:t>
            </w:r>
          </w:p>
        </w:tc>
      </w:tr>
      <w:tr w:rsidR="000E3718" w:rsidRPr="00A838FC" w:rsidTr="002602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642" w:type="dxa"/>
            <w:vMerge/>
          </w:tcPr>
          <w:p w:rsidR="000E3718" w:rsidRPr="00A838FC" w:rsidRDefault="000E3718" w:rsidP="00164716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</w:tcPr>
          <w:p w:rsidR="000E3718" w:rsidRPr="00A838FC" w:rsidRDefault="000E3718" w:rsidP="00164716">
            <w:pPr>
              <w:pStyle w:val="ConsPlusCell"/>
              <w:ind w:left="32"/>
              <w:jc w:val="both"/>
            </w:pPr>
            <w:r w:rsidRPr="00A838FC">
              <w:t xml:space="preserve">Финансовое управление </w:t>
            </w:r>
          </w:p>
          <w:p w:rsidR="000E3718" w:rsidRPr="00A838FC" w:rsidRDefault="000E3718" w:rsidP="00164716">
            <w:pPr>
              <w:pStyle w:val="ConsPlusCell"/>
              <w:ind w:left="97"/>
              <w:jc w:val="both"/>
            </w:pPr>
            <w:r>
              <w:t>а</w:t>
            </w:r>
            <w:r w:rsidRPr="00A838FC">
              <w:t xml:space="preserve">дминистрации </w:t>
            </w:r>
          </w:p>
          <w:p w:rsidR="000E3718" w:rsidRPr="00A838FC" w:rsidRDefault="000E3718" w:rsidP="00164716">
            <w:pPr>
              <w:pStyle w:val="ConsPlusCell"/>
              <w:ind w:left="227"/>
              <w:jc w:val="both"/>
            </w:pPr>
            <w:r w:rsidRPr="00A838FC">
              <w:t>Тайшетского района</w:t>
            </w:r>
          </w:p>
          <w:p w:rsidR="000E3718" w:rsidRPr="00A838FC" w:rsidRDefault="000E3718" w:rsidP="00164716">
            <w:pPr>
              <w:jc w:val="center"/>
              <w:rPr>
                <w:b/>
                <w:bCs/>
              </w:rPr>
            </w:pPr>
          </w:p>
        </w:tc>
        <w:tc>
          <w:tcPr>
            <w:tcW w:w="2355" w:type="dxa"/>
            <w:gridSpan w:val="3"/>
          </w:tcPr>
          <w:p w:rsidR="000E3718" w:rsidRPr="00A838FC" w:rsidRDefault="000E3718" w:rsidP="00164716">
            <w:pPr>
              <w:pStyle w:val="ConsPlusCell"/>
              <w:jc w:val="both"/>
            </w:pPr>
            <w:r w:rsidRPr="00A838FC">
              <w:t>Всего, в том числе</w:t>
            </w:r>
          </w:p>
        </w:tc>
        <w:tc>
          <w:tcPr>
            <w:tcW w:w="2175" w:type="dxa"/>
            <w:gridSpan w:val="4"/>
          </w:tcPr>
          <w:p w:rsidR="000E3718" w:rsidRPr="00A838FC" w:rsidRDefault="000E3718" w:rsidP="00164716">
            <w:pPr>
              <w:jc w:val="center"/>
              <w:rPr>
                <w:bCs/>
              </w:rPr>
            </w:pPr>
            <w:r>
              <w:rPr>
                <w:bCs/>
              </w:rPr>
              <w:t>64 427,3</w:t>
            </w:r>
          </w:p>
        </w:tc>
        <w:tc>
          <w:tcPr>
            <w:tcW w:w="1410" w:type="dxa"/>
            <w:gridSpan w:val="3"/>
          </w:tcPr>
          <w:p w:rsidR="000E3718" w:rsidRPr="00A838FC" w:rsidRDefault="000E3718" w:rsidP="00164716">
            <w:pPr>
              <w:jc w:val="center"/>
              <w:rPr>
                <w:bCs/>
              </w:rPr>
            </w:pPr>
            <w:r w:rsidRPr="00A838FC">
              <w:rPr>
                <w:bCs/>
              </w:rPr>
              <w:t>0,0</w:t>
            </w:r>
          </w:p>
        </w:tc>
        <w:tc>
          <w:tcPr>
            <w:tcW w:w="1335" w:type="dxa"/>
            <w:gridSpan w:val="6"/>
          </w:tcPr>
          <w:p w:rsidR="000E3718" w:rsidRPr="00A838FC" w:rsidRDefault="000E3718" w:rsidP="00164716">
            <w:pPr>
              <w:jc w:val="center"/>
              <w:rPr>
                <w:bCs/>
              </w:rPr>
            </w:pPr>
            <w:r>
              <w:rPr>
                <w:bCs/>
              </w:rPr>
              <w:t>27 980,1</w:t>
            </w:r>
          </w:p>
        </w:tc>
        <w:tc>
          <w:tcPr>
            <w:tcW w:w="1231" w:type="dxa"/>
            <w:gridSpan w:val="3"/>
          </w:tcPr>
          <w:p w:rsidR="000E3718" w:rsidRPr="00A838FC" w:rsidRDefault="000E3718" w:rsidP="00164716">
            <w:pPr>
              <w:jc w:val="center"/>
              <w:rPr>
                <w:bCs/>
              </w:rPr>
            </w:pPr>
            <w:r>
              <w:rPr>
                <w:bCs/>
              </w:rPr>
              <w:t>18 869,9</w:t>
            </w:r>
          </w:p>
        </w:tc>
        <w:tc>
          <w:tcPr>
            <w:tcW w:w="1417" w:type="dxa"/>
            <w:gridSpan w:val="3"/>
          </w:tcPr>
          <w:p w:rsidR="000E3718" w:rsidRPr="00A838FC" w:rsidRDefault="000E3718" w:rsidP="00164716">
            <w:pPr>
              <w:jc w:val="center"/>
              <w:rPr>
                <w:bCs/>
              </w:rPr>
            </w:pPr>
            <w:r>
              <w:rPr>
                <w:bCs/>
              </w:rPr>
              <w:t>17 577,3</w:t>
            </w:r>
          </w:p>
        </w:tc>
      </w:tr>
      <w:tr w:rsidR="000E3718" w:rsidRPr="00A838FC" w:rsidTr="002602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642" w:type="dxa"/>
            <w:vMerge/>
          </w:tcPr>
          <w:p w:rsidR="000E3718" w:rsidRPr="00A838FC" w:rsidRDefault="000E3718" w:rsidP="00164716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:rsidR="000E3718" w:rsidRPr="00A838FC" w:rsidRDefault="000E3718" w:rsidP="00164716">
            <w:pPr>
              <w:jc w:val="center"/>
              <w:rPr>
                <w:b/>
                <w:bCs/>
              </w:rPr>
            </w:pPr>
          </w:p>
        </w:tc>
        <w:tc>
          <w:tcPr>
            <w:tcW w:w="2355" w:type="dxa"/>
            <w:gridSpan w:val="3"/>
          </w:tcPr>
          <w:p w:rsidR="000E3718" w:rsidRPr="00A838FC" w:rsidRDefault="000E3718" w:rsidP="00164716">
            <w:pPr>
              <w:pStyle w:val="ConsPlusCell"/>
            </w:pPr>
            <w:r w:rsidRPr="00A838FC">
              <w:t>областной бюджет</w:t>
            </w:r>
          </w:p>
          <w:p w:rsidR="000E3718" w:rsidRPr="00A838FC" w:rsidRDefault="000E3718" w:rsidP="00164716">
            <w:pPr>
              <w:jc w:val="center"/>
              <w:rPr>
                <w:b/>
                <w:bCs/>
              </w:rPr>
            </w:pPr>
          </w:p>
        </w:tc>
        <w:tc>
          <w:tcPr>
            <w:tcW w:w="2175" w:type="dxa"/>
            <w:gridSpan w:val="4"/>
          </w:tcPr>
          <w:p w:rsidR="000E3718" w:rsidRDefault="000E3718" w:rsidP="00164716">
            <w:pPr>
              <w:jc w:val="center"/>
            </w:pPr>
            <w:r w:rsidRPr="00A838FC">
              <w:rPr>
                <w:bCs/>
              </w:rPr>
              <w:t>0,0</w:t>
            </w:r>
          </w:p>
        </w:tc>
        <w:tc>
          <w:tcPr>
            <w:tcW w:w="1410" w:type="dxa"/>
            <w:gridSpan w:val="3"/>
          </w:tcPr>
          <w:p w:rsidR="000E3718" w:rsidRDefault="000E3718" w:rsidP="00164716">
            <w:pPr>
              <w:jc w:val="center"/>
            </w:pPr>
            <w:r w:rsidRPr="00A838FC">
              <w:rPr>
                <w:bCs/>
              </w:rPr>
              <w:t>0,0</w:t>
            </w:r>
          </w:p>
        </w:tc>
        <w:tc>
          <w:tcPr>
            <w:tcW w:w="1335" w:type="dxa"/>
            <w:gridSpan w:val="6"/>
          </w:tcPr>
          <w:p w:rsidR="000E3718" w:rsidRDefault="000E3718" w:rsidP="00164716">
            <w:pPr>
              <w:jc w:val="center"/>
            </w:pPr>
            <w:r w:rsidRPr="00A838FC">
              <w:rPr>
                <w:bCs/>
              </w:rPr>
              <w:t>0,0</w:t>
            </w:r>
          </w:p>
        </w:tc>
        <w:tc>
          <w:tcPr>
            <w:tcW w:w="1231" w:type="dxa"/>
            <w:gridSpan w:val="3"/>
          </w:tcPr>
          <w:p w:rsidR="000E3718" w:rsidRDefault="000E3718" w:rsidP="00164716">
            <w:pPr>
              <w:jc w:val="center"/>
            </w:pPr>
            <w:r w:rsidRPr="00A838FC">
              <w:rPr>
                <w:bCs/>
              </w:rPr>
              <w:t>0,0</w:t>
            </w:r>
          </w:p>
        </w:tc>
        <w:tc>
          <w:tcPr>
            <w:tcW w:w="1417" w:type="dxa"/>
            <w:gridSpan w:val="3"/>
          </w:tcPr>
          <w:p w:rsidR="000E3718" w:rsidRDefault="000E3718" w:rsidP="00164716">
            <w:pPr>
              <w:jc w:val="center"/>
            </w:pPr>
            <w:r w:rsidRPr="00A838FC">
              <w:rPr>
                <w:bCs/>
              </w:rPr>
              <w:t>0,0</w:t>
            </w:r>
          </w:p>
        </w:tc>
      </w:tr>
      <w:tr w:rsidR="000E3718" w:rsidRPr="00A838FC" w:rsidTr="002602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642" w:type="dxa"/>
            <w:vMerge/>
          </w:tcPr>
          <w:p w:rsidR="000E3718" w:rsidRPr="00A838FC" w:rsidRDefault="000E3718" w:rsidP="00164716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:rsidR="000E3718" w:rsidRPr="00A838FC" w:rsidRDefault="000E3718" w:rsidP="00164716">
            <w:pPr>
              <w:jc w:val="center"/>
              <w:rPr>
                <w:b/>
                <w:bCs/>
              </w:rPr>
            </w:pPr>
          </w:p>
        </w:tc>
        <w:tc>
          <w:tcPr>
            <w:tcW w:w="2355" w:type="dxa"/>
            <w:gridSpan w:val="3"/>
          </w:tcPr>
          <w:p w:rsidR="000E3718" w:rsidRPr="00A838FC" w:rsidRDefault="000E3718" w:rsidP="00164716">
            <w:pPr>
              <w:pStyle w:val="ConsPlusCell"/>
            </w:pPr>
            <w:r w:rsidRPr="00A838FC">
              <w:t>районный бюджет</w:t>
            </w:r>
          </w:p>
          <w:p w:rsidR="000E3718" w:rsidRPr="00A838FC" w:rsidRDefault="000E3718" w:rsidP="00164716">
            <w:pPr>
              <w:jc w:val="center"/>
              <w:rPr>
                <w:b/>
                <w:bCs/>
              </w:rPr>
            </w:pPr>
          </w:p>
        </w:tc>
        <w:tc>
          <w:tcPr>
            <w:tcW w:w="2175" w:type="dxa"/>
            <w:gridSpan w:val="4"/>
          </w:tcPr>
          <w:p w:rsidR="000E3718" w:rsidRPr="00A838FC" w:rsidRDefault="000E3718" w:rsidP="00164716">
            <w:pPr>
              <w:jc w:val="center"/>
              <w:rPr>
                <w:bCs/>
              </w:rPr>
            </w:pPr>
            <w:r>
              <w:rPr>
                <w:bCs/>
              </w:rPr>
              <w:t>57 010,1</w:t>
            </w:r>
          </w:p>
        </w:tc>
        <w:tc>
          <w:tcPr>
            <w:tcW w:w="1410" w:type="dxa"/>
            <w:gridSpan w:val="3"/>
          </w:tcPr>
          <w:p w:rsidR="000E3718" w:rsidRPr="00A838FC" w:rsidRDefault="000E3718" w:rsidP="00164716">
            <w:pPr>
              <w:jc w:val="center"/>
              <w:rPr>
                <w:bCs/>
              </w:rPr>
            </w:pPr>
            <w:r w:rsidRPr="00A838FC">
              <w:rPr>
                <w:bCs/>
              </w:rPr>
              <w:t>0,0</w:t>
            </w:r>
          </w:p>
        </w:tc>
        <w:tc>
          <w:tcPr>
            <w:tcW w:w="1335" w:type="dxa"/>
            <w:gridSpan w:val="6"/>
          </w:tcPr>
          <w:p w:rsidR="000E3718" w:rsidRPr="00A838FC" w:rsidRDefault="000E3718" w:rsidP="00164716">
            <w:pPr>
              <w:jc w:val="center"/>
              <w:rPr>
                <w:bCs/>
              </w:rPr>
            </w:pPr>
            <w:r>
              <w:rPr>
                <w:bCs/>
              </w:rPr>
              <w:t>20562,9</w:t>
            </w:r>
          </w:p>
        </w:tc>
        <w:tc>
          <w:tcPr>
            <w:tcW w:w="1231" w:type="dxa"/>
            <w:gridSpan w:val="3"/>
          </w:tcPr>
          <w:p w:rsidR="000E3718" w:rsidRPr="00A838FC" w:rsidRDefault="000E3718" w:rsidP="00164716">
            <w:pPr>
              <w:jc w:val="center"/>
              <w:rPr>
                <w:bCs/>
              </w:rPr>
            </w:pPr>
            <w:r>
              <w:rPr>
                <w:bCs/>
              </w:rPr>
              <w:t>18 869,9</w:t>
            </w:r>
          </w:p>
        </w:tc>
        <w:tc>
          <w:tcPr>
            <w:tcW w:w="1417" w:type="dxa"/>
            <w:gridSpan w:val="3"/>
          </w:tcPr>
          <w:p w:rsidR="000E3718" w:rsidRPr="00A838FC" w:rsidRDefault="000E3718" w:rsidP="00164716">
            <w:pPr>
              <w:jc w:val="center"/>
              <w:rPr>
                <w:bCs/>
              </w:rPr>
            </w:pPr>
            <w:r>
              <w:rPr>
                <w:bCs/>
              </w:rPr>
              <w:t>17 577,3</w:t>
            </w:r>
          </w:p>
        </w:tc>
      </w:tr>
      <w:tr w:rsidR="000E3718" w:rsidRPr="00A838FC" w:rsidTr="002602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642" w:type="dxa"/>
            <w:vMerge/>
          </w:tcPr>
          <w:p w:rsidR="000E3718" w:rsidRPr="00A838FC" w:rsidRDefault="000E3718" w:rsidP="00164716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:rsidR="000E3718" w:rsidRPr="00A838FC" w:rsidRDefault="000E3718" w:rsidP="00164716">
            <w:pPr>
              <w:jc w:val="center"/>
              <w:rPr>
                <w:b/>
                <w:bCs/>
              </w:rPr>
            </w:pPr>
          </w:p>
        </w:tc>
        <w:tc>
          <w:tcPr>
            <w:tcW w:w="2355" w:type="dxa"/>
            <w:gridSpan w:val="3"/>
          </w:tcPr>
          <w:p w:rsidR="000E3718" w:rsidRPr="00A838FC" w:rsidRDefault="000E3718" w:rsidP="00164716">
            <w:pPr>
              <w:pStyle w:val="ConsPlusCell"/>
            </w:pPr>
            <w:r>
              <w:t>бюджет поселений</w:t>
            </w:r>
          </w:p>
        </w:tc>
        <w:tc>
          <w:tcPr>
            <w:tcW w:w="2175" w:type="dxa"/>
            <w:gridSpan w:val="4"/>
          </w:tcPr>
          <w:p w:rsidR="000E3718" w:rsidRPr="0049242B" w:rsidRDefault="000E3718" w:rsidP="00164716">
            <w:pPr>
              <w:pStyle w:val="ConsPlusCell"/>
              <w:jc w:val="center"/>
            </w:pPr>
            <w:r w:rsidRPr="0049242B">
              <w:t>7 417,2</w:t>
            </w:r>
          </w:p>
        </w:tc>
        <w:tc>
          <w:tcPr>
            <w:tcW w:w="1410" w:type="dxa"/>
            <w:gridSpan w:val="3"/>
          </w:tcPr>
          <w:p w:rsidR="000E3718" w:rsidRPr="0049242B" w:rsidRDefault="000E3718" w:rsidP="00164716">
            <w:pPr>
              <w:pStyle w:val="ConsPlusCell"/>
              <w:jc w:val="center"/>
            </w:pPr>
            <w:r w:rsidRPr="0049242B">
              <w:t>0,0</w:t>
            </w:r>
          </w:p>
        </w:tc>
        <w:tc>
          <w:tcPr>
            <w:tcW w:w="1335" w:type="dxa"/>
            <w:gridSpan w:val="6"/>
          </w:tcPr>
          <w:p w:rsidR="000E3718" w:rsidRPr="0049242B" w:rsidRDefault="000E3718" w:rsidP="00164716">
            <w:pPr>
              <w:pStyle w:val="ConsPlusCell"/>
              <w:jc w:val="center"/>
            </w:pPr>
            <w:r w:rsidRPr="0049242B">
              <w:t>7 417,2</w:t>
            </w:r>
          </w:p>
        </w:tc>
        <w:tc>
          <w:tcPr>
            <w:tcW w:w="1231" w:type="dxa"/>
            <w:gridSpan w:val="3"/>
          </w:tcPr>
          <w:p w:rsidR="000E3718" w:rsidRPr="0049242B" w:rsidRDefault="000E3718" w:rsidP="00164716">
            <w:pPr>
              <w:pStyle w:val="ConsPlusCell"/>
              <w:jc w:val="center"/>
            </w:pPr>
            <w:r w:rsidRPr="0049242B">
              <w:t>0,0</w:t>
            </w:r>
          </w:p>
        </w:tc>
        <w:tc>
          <w:tcPr>
            <w:tcW w:w="1417" w:type="dxa"/>
            <w:gridSpan w:val="3"/>
          </w:tcPr>
          <w:p w:rsidR="000E3718" w:rsidRPr="0049242B" w:rsidRDefault="000E3718" w:rsidP="00164716">
            <w:pPr>
              <w:pStyle w:val="ConsPlusCell"/>
              <w:jc w:val="center"/>
            </w:pPr>
            <w:r w:rsidRPr="0049242B">
              <w:t>0,0</w:t>
            </w:r>
          </w:p>
        </w:tc>
      </w:tr>
      <w:tr w:rsidR="000E3718" w:rsidRPr="00A838FC" w:rsidTr="002602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642" w:type="dxa"/>
            <w:vMerge w:val="restart"/>
          </w:tcPr>
          <w:p w:rsidR="000E3718" w:rsidRPr="002602CC" w:rsidRDefault="000E3718" w:rsidP="00164716">
            <w:pPr>
              <w:pStyle w:val="ConsPlusCell"/>
              <w:jc w:val="both"/>
            </w:pPr>
          </w:p>
          <w:p w:rsidR="000E3718" w:rsidRPr="002602CC" w:rsidRDefault="000E3718" w:rsidP="00164716">
            <w:pPr>
              <w:pStyle w:val="ConsPlusCell"/>
              <w:jc w:val="both"/>
            </w:pPr>
          </w:p>
          <w:p w:rsidR="000E3718" w:rsidRPr="002602CC" w:rsidRDefault="000E3718" w:rsidP="00164716">
            <w:pPr>
              <w:pStyle w:val="ConsPlusCell"/>
              <w:jc w:val="both"/>
            </w:pPr>
          </w:p>
          <w:p w:rsidR="000E3718" w:rsidRPr="002602CC" w:rsidRDefault="000E3718" w:rsidP="002602CC">
            <w:pPr>
              <w:tabs>
                <w:tab w:val="left" w:pos="646"/>
              </w:tabs>
              <w:rPr>
                <w:bCs/>
              </w:rPr>
            </w:pPr>
            <w:r w:rsidRPr="002602CC">
              <w:rPr>
                <w:bCs/>
              </w:rPr>
              <w:t>1.3</w:t>
            </w:r>
          </w:p>
        </w:tc>
        <w:tc>
          <w:tcPr>
            <w:tcW w:w="13041" w:type="dxa"/>
            <w:gridSpan w:val="23"/>
          </w:tcPr>
          <w:p w:rsidR="000E3718" w:rsidRPr="00A838FC" w:rsidRDefault="000E3718" w:rsidP="008B3DC2">
            <w:pPr>
              <w:jc w:val="center"/>
              <w:rPr>
                <w:b/>
                <w:bCs/>
              </w:rPr>
            </w:pPr>
            <w:r w:rsidRPr="00A838FC">
              <w:t xml:space="preserve">Подпрограмма </w:t>
            </w:r>
            <w:r>
              <w:t>3 "</w:t>
            </w:r>
            <w:r w:rsidRPr="00A838FC">
              <w:t>Финансовая поддержка муниципальных образований Тайшетского района на 2015 – 2017 годы</w:t>
            </w:r>
            <w:r>
              <w:t>"</w:t>
            </w:r>
          </w:p>
        </w:tc>
      </w:tr>
      <w:tr w:rsidR="000E3718" w:rsidRPr="00A838FC" w:rsidTr="002602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642" w:type="dxa"/>
            <w:vMerge/>
          </w:tcPr>
          <w:p w:rsidR="000E3718" w:rsidRPr="00A838FC" w:rsidRDefault="000E3718" w:rsidP="00164716">
            <w:pPr>
              <w:tabs>
                <w:tab w:val="left" w:pos="646"/>
              </w:tabs>
              <w:rPr>
                <w:b/>
                <w:bCs/>
              </w:rPr>
            </w:pPr>
          </w:p>
        </w:tc>
        <w:tc>
          <w:tcPr>
            <w:tcW w:w="3133" w:type="dxa"/>
            <w:gridSpan w:val="2"/>
            <w:vMerge w:val="restart"/>
          </w:tcPr>
          <w:p w:rsidR="000E3718" w:rsidRPr="00A838FC" w:rsidRDefault="000E3718" w:rsidP="00164716">
            <w:pPr>
              <w:pStyle w:val="ConsPlusCell"/>
              <w:ind w:left="162"/>
              <w:jc w:val="both"/>
            </w:pPr>
            <w:r w:rsidRPr="00A838FC">
              <w:t xml:space="preserve">Финансовое управление </w:t>
            </w:r>
          </w:p>
          <w:p w:rsidR="000E3718" w:rsidRPr="00A838FC" w:rsidRDefault="000E3718" w:rsidP="00164716">
            <w:pPr>
              <w:pStyle w:val="ConsPlusCell"/>
              <w:ind w:left="292"/>
              <w:jc w:val="both"/>
            </w:pPr>
            <w:r w:rsidRPr="00A838FC">
              <w:t xml:space="preserve">администрации </w:t>
            </w:r>
          </w:p>
          <w:p w:rsidR="000E3718" w:rsidRPr="00A838FC" w:rsidRDefault="000E3718" w:rsidP="00164716">
            <w:pPr>
              <w:pStyle w:val="ConsPlusCell"/>
              <w:ind w:left="292"/>
              <w:jc w:val="both"/>
            </w:pPr>
            <w:r w:rsidRPr="00A838FC">
              <w:t>Тайшетского района</w:t>
            </w:r>
          </w:p>
          <w:p w:rsidR="000E3718" w:rsidRPr="00A838FC" w:rsidRDefault="000E3718" w:rsidP="00164716">
            <w:pPr>
              <w:tabs>
                <w:tab w:val="left" w:pos="646"/>
              </w:tabs>
              <w:ind w:left="292"/>
              <w:rPr>
                <w:b/>
                <w:bCs/>
              </w:rPr>
            </w:pPr>
          </w:p>
        </w:tc>
        <w:tc>
          <w:tcPr>
            <w:tcW w:w="2340" w:type="dxa"/>
            <w:gridSpan w:val="2"/>
          </w:tcPr>
          <w:p w:rsidR="000E3718" w:rsidRPr="00A838FC" w:rsidRDefault="000E3718" w:rsidP="00164716">
            <w:pPr>
              <w:pStyle w:val="ConsPlusCell"/>
              <w:jc w:val="both"/>
            </w:pPr>
            <w:r w:rsidRPr="00A838FC">
              <w:t>Всего, в том числе</w:t>
            </w:r>
          </w:p>
        </w:tc>
        <w:tc>
          <w:tcPr>
            <w:tcW w:w="2130" w:type="dxa"/>
            <w:gridSpan w:val="3"/>
          </w:tcPr>
          <w:p w:rsidR="000E3718" w:rsidRPr="00A838FC" w:rsidRDefault="000E3718" w:rsidP="00164716">
            <w:pPr>
              <w:jc w:val="center"/>
              <w:rPr>
                <w:bCs/>
              </w:rPr>
            </w:pPr>
            <w:r>
              <w:rPr>
                <w:bCs/>
              </w:rPr>
              <w:t>95 590,0</w:t>
            </w:r>
          </w:p>
        </w:tc>
        <w:tc>
          <w:tcPr>
            <w:tcW w:w="1470" w:type="dxa"/>
            <w:gridSpan w:val="5"/>
          </w:tcPr>
          <w:p w:rsidR="000E3718" w:rsidRPr="00A838FC" w:rsidRDefault="000E3718" w:rsidP="00164716">
            <w:pPr>
              <w:jc w:val="center"/>
              <w:rPr>
                <w:bCs/>
              </w:rPr>
            </w:pPr>
            <w:r w:rsidRPr="00A838FC">
              <w:rPr>
                <w:bCs/>
              </w:rPr>
              <w:t>0,0</w:t>
            </w:r>
          </w:p>
        </w:tc>
        <w:tc>
          <w:tcPr>
            <w:tcW w:w="1290" w:type="dxa"/>
            <w:gridSpan w:val="4"/>
          </w:tcPr>
          <w:p w:rsidR="000E3718" w:rsidRPr="00A838FC" w:rsidRDefault="000E3718" w:rsidP="00164716">
            <w:pPr>
              <w:jc w:val="center"/>
              <w:rPr>
                <w:bCs/>
              </w:rPr>
            </w:pPr>
            <w:r>
              <w:rPr>
                <w:bCs/>
              </w:rPr>
              <w:t>29 265,0</w:t>
            </w:r>
          </w:p>
          <w:p w:rsidR="000E3718" w:rsidRPr="00A838FC" w:rsidRDefault="000E3718" w:rsidP="00164716">
            <w:pPr>
              <w:rPr>
                <w:bCs/>
              </w:rPr>
            </w:pPr>
          </w:p>
        </w:tc>
        <w:tc>
          <w:tcPr>
            <w:tcW w:w="1245" w:type="dxa"/>
            <w:gridSpan w:val="3"/>
          </w:tcPr>
          <w:p w:rsidR="000E3718" w:rsidRPr="00A838FC" w:rsidRDefault="000E3718" w:rsidP="00164716">
            <w:pPr>
              <w:jc w:val="center"/>
              <w:rPr>
                <w:bCs/>
              </w:rPr>
            </w:pPr>
            <w:r>
              <w:rPr>
                <w:bCs/>
              </w:rPr>
              <w:t>31 874,0</w:t>
            </w:r>
          </w:p>
        </w:tc>
        <w:tc>
          <w:tcPr>
            <w:tcW w:w="1433" w:type="dxa"/>
            <w:gridSpan w:val="4"/>
          </w:tcPr>
          <w:p w:rsidR="000E3718" w:rsidRPr="00A838FC" w:rsidRDefault="000E3718" w:rsidP="00164716">
            <w:pPr>
              <w:jc w:val="center"/>
              <w:rPr>
                <w:bCs/>
              </w:rPr>
            </w:pPr>
            <w:r>
              <w:rPr>
                <w:bCs/>
              </w:rPr>
              <w:t>34 451,0</w:t>
            </w:r>
          </w:p>
        </w:tc>
      </w:tr>
      <w:tr w:rsidR="000E3718" w:rsidRPr="00A838FC" w:rsidTr="002602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42" w:type="dxa"/>
            <w:vMerge/>
          </w:tcPr>
          <w:p w:rsidR="000E3718" w:rsidRPr="00A838FC" w:rsidRDefault="000E3718" w:rsidP="00164716">
            <w:pPr>
              <w:tabs>
                <w:tab w:val="left" w:pos="646"/>
              </w:tabs>
              <w:rPr>
                <w:b/>
                <w:bCs/>
              </w:rPr>
            </w:pPr>
          </w:p>
        </w:tc>
        <w:tc>
          <w:tcPr>
            <w:tcW w:w="3133" w:type="dxa"/>
            <w:gridSpan w:val="2"/>
            <w:vMerge/>
          </w:tcPr>
          <w:p w:rsidR="000E3718" w:rsidRPr="00A838FC" w:rsidRDefault="000E3718" w:rsidP="00164716">
            <w:pPr>
              <w:tabs>
                <w:tab w:val="left" w:pos="646"/>
              </w:tabs>
              <w:rPr>
                <w:b/>
                <w:bCs/>
              </w:rPr>
            </w:pPr>
          </w:p>
        </w:tc>
        <w:tc>
          <w:tcPr>
            <w:tcW w:w="2340" w:type="dxa"/>
            <w:gridSpan w:val="2"/>
          </w:tcPr>
          <w:p w:rsidR="000E3718" w:rsidRPr="00A838FC" w:rsidRDefault="000E3718" w:rsidP="00164716">
            <w:pPr>
              <w:pStyle w:val="ConsPlusCell"/>
            </w:pPr>
            <w:r w:rsidRPr="00A838FC">
              <w:t>областной бюджет</w:t>
            </w:r>
          </w:p>
          <w:p w:rsidR="000E3718" w:rsidRPr="00A838FC" w:rsidRDefault="000E3718" w:rsidP="00164716">
            <w:pPr>
              <w:jc w:val="center"/>
              <w:rPr>
                <w:b/>
                <w:bCs/>
              </w:rPr>
            </w:pPr>
          </w:p>
        </w:tc>
        <w:tc>
          <w:tcPr>
            <w:tcW w:w="2130" w:type="dxa"/>
            <w:gridSpan w:val="3"/>
          </w:tcPr>
          <w:p w:rsidR="000E3718" w:rsidRDefault="000E3718" w:rsidP="00164716">
            <w:pPr>
              <w:jc w:val="center"/>
            </w:pPr>
            <w:r w:rsidRPr="00A838FC">
              <w:rPr>
                <w:bCs/>
              </w:rPr>
              <w:t>0,0</w:t>
            </w:r>
          </w:p>
        </w:tc>
        <w:tc>
          <w:tcPr>
            <w:tcW w:w="1470" w:type="dxa"/>
            <w:gridSpan w:val="5"/>
          </w:tcPr>
          <w:p w:rsidR="000E3718" w:rsidRDefault="000E3718" w:rsidP="00164716">
            <w:pPr>
              <w:jc w:val="center"/>
            </w:pPr>
            <w:r w:rsidRPr="00A838FC">
              <w:rPr>
                <w:bCs/>
              </w:rPr>
              <w:t>0,0</w:t>
            </w:r>
          </w:p>
        </w:tc>
        <w:tc>
          <w:tcPr>
            <w:tcW w:w="1290" w:type="dxa"/>
            <w:gridSpan w:val="4"/>
          </w:tcPr>
          <w:p w:rsidR="000E3718" w:rsidRDefault="000E3718" w:rsidP="00164716">
            <w:pPr>
              <w:jc w:val="center"/>
            </w:pPr>
            <w:r w:rsidRPr="00A838FC">
              <w:rPr>
                <w:bCs/>
              </w:rPr>
              <w:t>0,0</w:t>
            </w:r>
          </w:p>
        </w:tc>
        <w:tc>
          <w:tcPr>
            <w:tcW w:w="1245" w:type="dxa"/>
            <w:gridSpan w:val="3"/>
          </w:tcPr>
          <w:p w:rsidR="000E3718" w:rsidRDefault="000E3718" w:rsidP="00164716">
            <w:pPr>
              <w:jc w:val="center"/>
            </w:pPr>
            <w:r w:rsidRPr="00A838FC">
              <w:rPr>
                <w:bCs/>
              </w:rPr>
              <w:t>0,0</w:t>
            </w:r>
          </w:p>
        </w:tc>
        <w:tc>
          <w:tcPr>
            <w:tcW w:w="1433" w:type="dxa"/>
            <w:gridSpan w:val="4"/>
          </w:tcPr>
          <w:p w:rsidR="000E3718" w:rsidRDefault="000E3718" w:rsidP="00164716">
            <w:pPr>
              <w:jc w:val="center"/>
            </w:pPr>
            <w:r w:rsidRPr="00A838FC">
              <w:rPr>
                <w:bCs/>
              </w:rPr>
              <w:t>0,0</w:t>
            </w:r>
          </w:p>
        </w:tc>
      </w:tr>
      <w:tr w:rsidR="000E3718" w:rsidRPr="00A838FC" w:rsidTr="002602C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42" w:type="dxa"/>
            <w:vMerge/>
          </w:tcPr>
          <w:p w:rsidR="000E3718" w:rsidRPr="00A838FC" w:rsidRDefault="000E3718" w:rsidP="00164716">
            <w:pPr>
              <w:tabs>
                <w:tab w:val="left" w:pos="646"/>
              </w:tabs>
              <w:rPr>
                <w:b/>
                <w:bCs/>
              </w:rPr>
            </w:pPr>
          </w:p>
        </w:tc>
        <w:tc>
          <w:tcPr>
            <w:tcW w:w="3133" w:type="dxa"/>
            <w:gridSpan w:val="2"/>
            <w:vMerge/>
          </w:tcPr>
          <w:p w:rsidR="000E3718" w:rsidRPr="00A838FC" w:rsidRDefault="000E3718" w:rsidP="00164716">
            <w:pPr>
              <w:tabs>
                <w:tab w:val="left" w:pos="646"/>
              </w:tabs>
              <w:rPr>
                <w:b/>
                <w:bCs/>
              </w:rPr>
            </w:pPr>
          </w:p>
        </w:tc>
        <w:tc>
          <w:tcPr>
            <w:tcW w:w="2340" w:type="dxa"/>
            <w:gridSpan w:val="2"/>
          </w:tcPr>
          <w:p w:rsidR="000E3718" w:rsidRPr="00A838FC" w:rsidRDefault="000E3718" w:rsidP="00164716">
            <w:pPr>
              <w:pStyle w:val="ConsPlusCell"/>
            </w:pPr>
            <w:r w:rsidRPr="00A838FC">
              <w:t>районный бюджет</w:t>
            </w:r>
          </w:p>
          <w:p w:rsidR="000E3718" w:rsidRPr="00A838FC" w:rsidRDefault="000E3718" w:rsidP="00164716">
            <w:pPr>
              <w:jc w:val="center"/>
              <w:rPr>
                <w:b/>
                <w:bCs/>
              </w:rPr>
            </w:pPr>
          </w:p>
        </w:tc>
        <w:tc>
          <w:tcPr>
            <w:tcW w:w="2130" w:type="dxa"/>
            <w:gridSpan w:val="3"/>
          </w:tcPr>
          <w:p w:rsidR="000E3718" w:rsidRPr="00A838FC" w:rsidRDefault="000E3718" w:rsidP="00164716">
            <w:pPr>
              <w:jc w:val="center"/>
              <w:rPr>
                <w:bCs/>
              </w:rPr>
            </w:pPr>
            <w:r>
              <w:rPr>
                <w:bCs/>
              </w:rPr>
              <w:t>95 590,0</w:t>
            </w:r>
          </w:p>
        </w:tc>
        <w:tc>
          <w:tcPr>
            <w:tcW w:w="1470" w:type="dxa"/>
            <w:gridSpan w:val="5"/>
          </w:tcPr>
          <w:p w:rsidR="000E3718" w:rsidRPr="00A838FC" w:rsidRDefault="000E3718" w:rsidP="00164716">
            <w:pPr>
              <w:jc w:val="center"/>
              <w:rPr>
                <w:bCs/>
              </w:rPr>
            </w:pPr>
            <w:r w:rsidRPr="00A838FC">
              <w:rPr>
                <w:bCs/>
              </w:rPr>
              <w:t>0,0</w:t>
            </w:r>
          </w:p>
        </w:tc>
        <w:tc>
          <w:tcPr>
            <w:tcW w:w="1290" w:type="dxa"/>
            <w:gridSpan w:val="4"/>
          </w:tcPr>
          <w:p w:rsidR="000E3718" w:rsidRPr="00A838FC" w:rsidRDefault="000E3718" w:rsidP="00164716">
            <w:pPr>
              <w:jc w:val="center"/>
              <w:rPr>
                <w:bCs/>
              </w:rPr>
            </w:pPr>
            <w:r>
              <w:rPr>
                <w:bCs/>
              </w:rPr>
              <w:t>29 265,0</w:t>
            </w:r>
          </w:p>
          <w:p w:rsidR="000E3718" w:rsidRPr="00A838FC" w:rsidRDefault="000E3718" w:rsidP="00164716">
            <w:pPr>
              <w:rPr>
                <w:bCs/>
              </w:rPr>
            </w:pPr>
          </w:p>
        </w:tc>
        <w:tc>
          <w:tcPr>
            <w:tcW w:w="1245" w:type="dxa"/>
            <w:gridSpan w:val="3"/>
          </w:tcPr>
          <w:p w:rsidR="000E3718" w:rsidRPr="00A838FC" w:rsidRDefault="000E3718" w:rsidP="00164716">
            <w:pPr>
              <w:jc w:val="center"/>
              <w:rPr>
                <w:bCs/>
              </w:rPr>
            </w:pPr>
            <w:r>
              <w:rPr>
                <w:bCs/>
              </w:rPr>
              <w:t>31 874,0</w:t>
            </w:r>
          </w:p>
        </w:tc>
        <w:tc>
          <w:tcPr>
            <w:tcW w:w="1433" w:type="dxa"/>
            <w:gridSpan w:val="4"/>
          </w:tcPr>
          <w:p w:rsidR="000E3718" w:rsidRPr="00A838FC" w:rsidRDefault="000E3718" w:rsidP="00164716">
            <w:pPr>
              <w:jc w:val="center"/>
              <w:rPr>
                <w:bCs/>
              </w:rPr>
            </w:pPr>
            <w:r>
              <w:rPr>
                <w:bCs/>
              </w:rPr>
              <w:t>34 451,0</w:t>
            </w:r>
          </w:p>
        </w:tc>
      </w:tr>
    </w:tbl>
    <w:p w:rsidR="000E3718" w:rsidRDefault="000E3718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242D46">
      <w:pPr>
        <w:tabs>
          <w:tab w:val="left" w:pos="2383"/>
        </w:tabs>
        <w:jc w:val="right"/>
      </w:pPr>
      <w:r>
        <w:t>".</w:t>
      </w:r>
    </w:p>
    <w:p w:rsidR="000E3718" w:rsidRDefault="000E3718" w:rsidP="00242D46">
      <w:pPr>
        <w:tabs>
          <w:tab w:val="left" w:pos="2383"/>
        </w:tabs>
        <w:jc w:val="right"/>
      </w:pPr>
    </w:p>
    <w:p w:rsidR="000E3718" w:rsidRDefault="000E3718" w:rsidP="00242D46">
      <w:pPr>
        <w:tabs>
          <w:tab w:val="left" w:pos="2383"/>
        </w:tabs>
        <w:jc w:val="right"/>
      </w:pPr>
    </w:p>
    <w:p w:rsidR="000E3718" w:rsidRDefault="000E3718" w:rsidP="00242D46">
      <w:pPr>
        <w:tabs>
          <w:tab w:val="left" w:pos="2383"/>
        </w:tabs>
        <w:jc w:val="right"/>
      </w:pPr>
    </w:p>
    <w:p w:rsidR="000E3718" w:rsidRDefault="000E3718" w:rsidP="00242D46">
      <w:pPr>
        <w:tabs>
          <w:tab w:val="left" w:pos="2383"/>
        </w:tabs>
        <w:jc w:val="right"/>
      </w:pPr>
    </w:p>
    <w:p w:rsidR="000E3718" w:rsidRDefault="000E3718" w:rsidP="00242D46">
      <w:pPr>
        <w:tabs>
          <w:tab w:val="left" w:pos="2383"/>
        </w:tabs>
        <w:jc w:val="right"/>
      </w:pPr>
    </w:p>
    <w:p w:rsidR="000E3718" w:rsidRDefault="000E3718" w:rsidP="00242D46">
      <w:pPr>
        <w:tabs>
          <w:tab w:val="left" w:pos="2383"/>
        </w:tabs>
        <w:jc w:val="right"/>
      </w:pPr>
    </w:p>
    <w:p w:rsidR="000E3718" w:rsidRDefault="000E3718" w:rsidP="00242D46">
      <w:pPr>
        <w:tabs>
          <w:tab w:val="left" w:pos="2383"/>
        </w:tabs>
        <w:jc w:val="right"/>
      </w:pPr>
    </w:p>
    <w:p w:rsidR="000E3718" w:rsidRDefault="000E3718" w:rsidP="00242D46">
      <w:pPr>
        <w:tabs>
          <w:tab w:val="left" w:pos="2383"/>
        </w:tabs>
        <w:jc w:val="right"/>
      </w:pPr>
    </w:p>
    <w:p w:rsidR="000E3718" w:rsidRDefault="000E3718" w:rsidP="00242D46">
      <w:pPr>
        <w:tabs>
          <w:tab w:val="left" w:pos="2383"/>
        </w:tabs>
        <w:jc w:val="right"/>
      </w:pPr>
    </w:p>
    <w:p w:rsidR="000E3718" w:rsidRDefault="000E3718" w:rsidP="00242D46">
      <w:pPr>
        <w:tabs>
          <w:tab w:val="left" w:pos="2383"/>
        </w:tabs>
        <w:jc w:val="right"/>
      </w:pPr>
    </w:p>
    <w:p w:rsidR="000E3718" w:rsidRDefault="000E3718" w:rsidP="00242D46">
      <w:pPr>
        <w:tabs>
          <w:tab w:val="left" w:pos="2383"/>
        </w:tabs>
        <w:jc w:val="right"/>
      </w:pPr>
    </w:p>
    <w:p w:rsidR="000E3718" w:rsidRDefault="000E3718" w:rsidP="00242D46">
      <w:pPr>
        <w:tabs>
          <w:tab w:val="left" w:pos="2383"/>
        </w:tabs>
        <w:jc w:val="right"/>
      </w:pPr>
    </w:p>
    <w:p w:rsidR="000E3718" w:rsidRDefault="000E3718" w:rsidP="00242D46">
      <w:pPr>
        <w:tabs>
          <w:tab w:val="left" w:pos="2383"/>
        </w:tabs>
        <w:jc w:val="right"/>
      </w:pPr>
    </w:p>
    <w:p w:rsidR="000E3718" w:rsidRPr="00E9396F" w:rsidRDefault="000E3718" w:rsidP="00242D46">
      <w:pPr>
        <w:tabs>
          <w:tab w:val="left" w:pos="2383"/>
        </w:tabs>
        <w:jc w:val="right"/>
      </w:pPr>
      <w:r w:rsidRPr="00E9396F">
        <w:t xml:space="preserve">Приложение 2 </w:t>
      </w:r>
    </w:p>
    <w:p w:rsidR="000E3718" w:rsidRDefault="000E3718" w:rsidP="00FE1AB3">
      <w:pPr>
        <w:tabs>
          <w:tab w:val="left" w:pos="2383"/>
        </w:tabs>
        <w:jc w:val="right"/>
      </w:pPr>
      <w:r>
        <w:t>к постановлению администрации Тайшетского района</w:t>
      </w:r>
    </w:p>
    <w:p w:rsidR="000E3718" w:rsidRDefault="000E3718" w:rsidP="00FE1AB3">
      <w:pPr>
        <w:tabs>
          <w:tab w:val="left" w:pos="2383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от "06" февраля 2015 г.</w:t>
      </w:r>
      <w:r w:rsidRPr="00242D46">
        <w:t xml:space="preserve"> </w:t>
      </w:r>
      <w:r>
        <w:t>№ 325</w:t>
      </w:r>
    </w:p>
    <w:p w:rsidR="000E3718" w:rsidRPr="008B3DC2" w:rsidRDefault="000E3718" w:rsidP="00242D46">
      <w:pPr>
        <w:overflowPunct w:val="0"/>
        <w:autoSpaceDE w:val="0"/>
        <w:autoSpaceDN w:val="0"/>
        <w:adjustRightInd w:val="0"/>
        <w:ind w:firstLine="600"/>
        <w:jc w:val="right"/>
        <w:rPr>
          <w:b/>
          <w:i/>
          <w:sz w:val="26"/>
          <w:szCs w:val="20"/>
          <w:highlight w:val="yellow"/>
        </w:rPr>
      </w:pPr>
    </w:p>
    <w:p w:rsidR="000E3718" w:rsidRPr="00E9396F" w:rsidRDefault="000E3718" w:rsidP="00905E21">
      <w:pPr>
        <w:widowControl w:val="0"/>
        <w:autoSpaceDE w:val="0"/>
        <w:autoSpaceDN w:val="0"/>
        <w:adjustRightInd w:val="0"/>
        <w:jc w:val="right"/>
        <w:outlineLvl w:val="2"/>
      </w:pPr>
      <w:r w:rsidRPr="00E9396F">
        <w:t>"Приложение 3</w:t>
      </w:r>
    </w:p>
    <w:p w:rsidR="000E3718" w:rsidRPr="00E9396F" w:rsidRDefault="000E3718" w:rsidP="00905E21">
      <w:pPr>
        <w:widowControl w:val="0"/>
        <w:autoSpaceDE w:val="0"/>
        <w:autoSpaceDN w:val="0"/>
        <w:adjustRightInd w:val="0"/>
        <w:jc w:val="right"/>
      </w:pPr>
      <w:r w:rsidRPr="00E9396F">
        <w:t xml:space="preserve">к Подпрограмме "Организация составления и исполнения бюджета </w:t>
      </w:r>
    </w:p>
    <w:p w:rsidR="000E3718" w:rsidRPr="00E9396F" w:rsidRDefault="000E3718" w:rsidP="00905E21">
      <w:pPr>
        <w:widowControl w:val="0"/>
        <w:autoSpaceDE w:val="0"/>
        <w:autoSpaceDN w:val="0"/>
        <w:adjustRightInd w:val="0"/>
        <w:jc w:val="right"/>
      </w:pPr>
      <w:r w:rsidRPr="00E9396F">
        <w:rPr>
          <w:bCs/>
        </w:rPr>
        <w:t>муниципального образования "Тайшетский район"</w:t>
      </w:r>
      <w:r w:rsidRPr="00E9396F">
        <w:t xml:space="preserve">, </w:t>
      </w:r>
    </w:p>
    <w:p w:rsidR="000E3718" w:rsidRPr="00E9396F" w:rsidRDefault="000E3718" w:rsidP="00905E21">
      <w:pPr>
        <w:widowControl w:val="0"/>
        <w:autoSpaceDE w:val="0"/>
        <w:autoSpaceDN w:val="0"/>
        <w:adjustRightInd w:val="0"/>
        <w:jc w:val="right"/>
      </w:pPr>
      <w:r w:rsidRPr="00E9396F">
        <w:t>управление муниципальными финансами на 2015 – 2017 годы"</w:t>
      </w:r>
    </w:p>
    <w:p w:rsidR="000E3718" w:rsidRPr="008B3DC2" w:rsidRDefault="000E3718" w:rsidP="00905E21">
      <w:pPr>
        <w:jc w:val="right"/>
        <w:rPr>
          <w:b/>
          <w:bCs/>
          <w:sz w:val="28"/>
          <w:szCs w:val="28"/>
          <w:highlight w:val="yellow"/>
        </w:rPr>
      </w:pPr>
    </w:p>
    <w:p w:rsidR="000E3718" w:rsidRPr="003E3499" w:rsidRDefault="000E3718" w:rsidP="00905E21">
      <w:pPr>
        <w:jc w:val="center"/>
        <w:rPr>
          <w:b/>
          <w:bCs/>
        </w:rPr>
      </w:pPr>
      <w:r w:rsidRPr="003E3499">
        <w:rPr>
          <w:b/>
          <w:bCs/>
        </w:rPr>
        <w:t xml:space="preserve">                           РЕСУРСНОЕ  ОБЕСПЕЧЕНИЕ РЕАЛИЗАЦИИ ПОДПРОГРАММЫ</w:t>
      </w:r>
    </w:p>
    <w:p w:rsidR="000E3718" w:rsidRDefault="000E3718" w:rsidP="00905E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E3499">
        <w:rPr>
          <w:b/>
        </w:rPr>
        <w:t>"ОРГАНИЗАЦИЯ СОСТАВЛЕНИЯ И ИСПОЛНЕНИЯ  БЮДЖЕТА МУНИЦИПАЛЬНОГО ОБРАЗОВАНИЯ "</w:t>
      </w:r>
      <w:r w:rsidRPr="003E3499">
        <w:rPr>
          <w:b/>
          <w:bCs/>
        </w:rPr>
        <w:t>ТАЙШЕТСКИЙ РАЙОН"</w:t>
      </w:r>
      <w:r w:rsidRPr="003E3499">
        <w:rPr>
          <w:b/>
        </w:rPr>
        <w:t>, УПРАВЛЕНИЕ МУНИЦИПАЛЬНЫМИ ФИНАНСАМИ НА 2015-2017 ГОДЫ"</w:t>
      </w:r>
      <w:r w:rsidRPr="003E3499">
        <w:rPr>
          <w:b/>
          <w:bCs/>
        </w:rPr>
        <w:t xml:space="preserve">  </w:t>
      </w:r>
    </w:p>
    <w:p w:rsidR="000E3718" w:rsidRPr="00277D80" w:rsidRDefault="000E3718" w:rsidP="00905E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E3499">
        <w:rPr>
          <w:b/>
          <w:bCs/>
        </w:rPr>
        <w:t>МУНИЦИПАЛЬНОЙ ПРОГРАММЫ "УПРАВЛЕНИЕ МУНИЦИПАЛЬНЫМИ ФИНАНСАМИ  В МУНИЦИПАЛЬНОМ ОБРАЗОВАНИИ</w:t>
      </w:r>
      <w:r>
        <w:rPr>
          <w:b/>
          <w:bCs/>
        </w:rPr>
        <w:t xml:space="preserve"> </w:t>
      </w:r>
      <w:r w:rsidRPr="003E3499">
        <w:rPr>
          <w:b/>
          <w:bCs/>
        </w:rPr>
        <w:t>"ТАЙШЕТСКИЙ РАЙОН" НА 2014-2017 ГОДЫ"</w:t>
      </w:r>
    </w:p>
    <w:p w:rsidR="000E3718" w:rsidRPr="00277D80" w:rsidRDefault="000E3718" w:rsidP="00F778F7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14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194"/>
        <w:gridCol w:w="2693"/>
        <w:gridCol w:w="2126"/>
        <w:gridCol w:w="1418"/>
        <w:gridCol w:w="1276"/>
        <w:gridCol w:w="1275"/>
        <w:gridCol w:w="1343"/>
      </w:tblGrid>
      <w:tr w:rsidR="000E3718" w:rsidRPr="00277D80" w:rsidTr="00905E21">
        <w:trPr>
          <w:trHeight w:val="400"/>
          <w:tblCellSpacing w:w="5" w:type="nil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718" w:rsidRPr="00277D80" w:rsidRDefault="000E3718" w:rsidP="00905E21">
            <w:pPr>
              <w:pStyle w:val="ConsPlusCell"/>
              <w:jc w:val="center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>Ответственный</w:t>
            </w:r>
          </w:p>
          <w:p w:rsidR="000E3718" w:rsidRPr="00277D80" w:rsidRDefault="000E3718" w:rsidP="00905E21">
            <w:pPr>
              <w:pStyle w:val="ConsPlusCell"/>
              <w:jc w:val="center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>исполнитель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905E21">
            <w:pPr>
              <w:pStyle w:val="ConsPlusCell"/>
              <w:jc w:val="center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>Источник</w:t>
            </w:r>
          </w:p>
          <w:p w:rsidR="000E3718" w:rsidRPr="00277D80" w:rsidRDefault="000E3718" w:rsidP="00905E21">
            <w:pPr>
              <w:pStyle w:val="ConsPlusCell"/>
              <w:jc w:val="center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7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905E21">
            <w:pPr>
              <w:pStyle w:val="ConsPlusCell"/>
              <w:jc w:val="center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>Объем финансирования, тыс. руб.</w:t>
            </w:r>
          </w:p>
        </w:tc>
      </w:tr>
      <w:tr w:rsidR="000E3718" w:rsidRPr="00277D80" w:rsidTr="00905E21">
        <w:trPr>
          <w:trHeight w:val="400"/>
          <w:tblCellSpacing w:w="5" w:type="nil"/>
        </w:trPr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718" w:rsidRPr="00277D80" w:rsidRDefault="000E3718" w:rsidP="00905E21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905E21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905E21">
            <w:pPr>
              <w:pStyle w:val="ConsPlusCell"/>
              <w:jc w:val="center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 xml:space="preserve">за весь   </w:t>
            </w:r>
            <w:r w:rsidRPr="00277D80">
              <w:rPr>
                <w:sz w:val="26"/>
                <w:szCs w:val="26"/>
              </w:rPr>
              <w:br/>
              <w:t xml:space="preserve">   период    </w:t>
            </w:r>
            <w:r w:rsidRPr="00277D80">
              <w:rPr>
                <w:sz w:val="26"/>
                <w:szCs w:val="26"/>
              </w:rPr>
              <w:br/>
              <w:t xml:space="preserve"> реализации  </w:t>
            </w:r>
            <w:r w:rsidRPr="00277D80">
              <w:rPr>
                <w:sz w:val="26"/>
                <w:szCs w:val="26"/>
              </w:rPr>
              <w:br/>
              <w:t>муниципальной</w:t>
            </w:r>
            <w:r w:rsidRPr="00277D80">
              <w:rPr>
                <w:sz w:val="26"/>
                <w:szCs w:val="26"/>
              </w:rPr>
              <w:br/>
              <w:t xml:space="preserve">  программы</w:t>
            </w:r>
          </w:p>
        </w:tc>
        <w:tc>
          <w:tcPr>
            <w:tcW w:w="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905E21">
            <w:pPr>
              <w:pStyle w:val="ConsPlusCell"/>
              <w:jc w:val="center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>в том числе по годам</w:t>
            </w:r>
          </w:p>
        </w:tc>
      </w:tr>
      <w:tr w:rsidR="000E3718" w:rsidRPr="00277D80" w:rsidTr="00905E21">
        <w:trPr>
          <w:trHeight w:val="600"/>
          <w:tblCellSpacing w:w="5" w:type="nil"/>
        </w:trPr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905E21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905E21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905E21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905E21">
            <w:pPr>
              <w:pStyle w:val="ConsPlusCell"/>
              <w:jc w:val="center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>2014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905E21">
            <w:pPr>
              <w:pStyle w:val="ConsPlusCell"/>
              <w:jc w:val="center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>2015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905E21">
            <w:pPr>
              <w:pStyle w:val="ConsPlusCell"/>
              <w:jc w:val="center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>2016 год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905E21">
            <w:pPr>
              <w:pStyle w:val="ConsPlusCell"/>
              <w:jc w:val="center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>2017 год</w:t>
            </w:r>
          </w:p>
        </w:tc>
      </w:tr>
      <w:tr w:rsidR="000E3718" w:rsidRPr="00277D80" w:rsidTr="00905E21">
        <w:trPr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905E21">
            <w:pPr>
              <w:pStyle w:val="ConsPlusCell"/>
              <w:jc w:val="center"/>
              <w:rPr>
                <w:sz w:val="20"/>
                <w:szCs w:val="20"/>
              </w:rPr>
            </w:pPr>
            <w:r w:rsidRPr="00277D80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905E21">
            <w:pPr>
              <w:pStyle w:val="ConsPlusCell"/>
              <w:jc w:val="center"/>
              <w:rPr>
                <w:sz w:val="20"/>
                <w:szCs w:val="20"/>
              </w:rPr>
            </w:pPr>
            <w:r w:rsidRPr="00277D8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905E21">
            <w:pPr>
              <w:pStyle w:val="ConsPlusCell"/>
              <w:jc w:val="center"/>
              <w:rPr>
                <w:sz w:val="20"/>
                <w:szCs w:val="20"/>
              </w:rPr>
            </w:pPr>
            <w:r w:rsidRPr="00277D8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905E21">
            <w:pPr>
              <w:pStyle w:val="ConsPlusCell"/>
              <w:jc w:val="center"/>
              <w:rPr>
                <w:sz w:val="20"/>
                <w:szCs w:val="20"/>
              </w:rPr>
            </w:pPr>
            <w:r w:rsidRPr="00277D8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905E21">
            <w:pPr>
              <w:pStyle w:val="ConsPlusCell"/>
              <w:jc w:val="center"/>
              <w:rPr>
                <w:sz w:val="20"/>
                <w:szCs w:val="20"/>
              </w:rPr>
            </w:pPr>
            <w:r w:rsidRPr="00277D8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905E21">
            <w:pPr>
              <w:pStyle w:val="ConsPlusCell"/>
              <w:jc w:val="center"/>
              <w:rPr>
                <w:sz w:val="20"/>
                <w:szCs w:val="20"/>
              </w:rPr>
            </w:pPr>
            <w:r w:rsidRPr="00277D80">
              <w:rPr>
                <w:sz w:val="20"/>
                <w:szCs w:val="20"/>
              </w:rPr>
              <w:t>6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905E21">
            <w:pPr>
              <w:pStyle w:val="ConsPlusCell"/>
              <w:jc w:val="center"/>
              <w:rPr>
                <w:sz w:val="20"/>
                <w:szCs w:val="20"/>
              </w:rPr>
            </w:pPr>
            <w:r w:rsidRPr="00277D80">
              <w:rPr>
                <w:sz w:val="20"/>
                <w:szCs w:val="20"/>
              </w:rPr>
              <w:t>7</w:t>
            </w:r>
          </w:p>
        </w:tc>
      </w:tr>
      <w:tr w:rsidR="000E3718" w:rsidRPr="00277D80" w:rsidTr="00905E21">
        <w:trPr>
          <w:tblCellSpacing w:w="5" w:type="nil"/>
        </w:trPr>
        <w:tc>
          <w:tcPr>
            <w:tcW w:w="31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718" w:rsidRPr="00277D80" w:rsidRDefault="000E3718" w:rsidP="0049242B">
            <w:pPr>
              <w:pStyle w:val="ConsPlusCell"/>
              <w:jc w:val="both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 xml:space="preserve">Финансовое управление администрации </w:t>
            </w:r>
          </w:p>
          <w:p w:rsidR="000E3718" w:rsidRPr="00277D80" w:rsidRDefault="000E3718" w:rsidP="0049242B">
            <w:pPr>
              <w:pStyle w:val="ConsPlusCell"/>
              <w:jc w:val="both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>Тайшетского района</w:t>
            </w:r>
          </w:p>
          <w:p w:rsidR="000E3718" w:rsidRPr="00277D80" w:rsidRDefault="000E3718" w:rsidP="0049242B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49242B">
            <w:pPr>
              <w:pStyle w:val="ConsPlusCell"/>
              <w:jc w:val="both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>Всего, в том числе:</w:t>
            </w:r>
          </w:p>
          <w:p w:rsidR="000E3718" w:rsidRPr="00277D80" w:rsidRDefault="000E3718" w:rsidP="0049242B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49242B">
            <w:pPr>
              <w:jc w:val="center"/>
              <w:rPr>
                <w:bCs/>
              </w:rPr>
            </w:pPr>
            <w:r>
              <w:rPr>
                <w:bCs/>
              </w:rPr>
              <w:t>64 427,3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49242B">
            <w:pPr>
              <w:jc w:val="center"/>
              <w:rPr>
                <w:bCs/>
              </w:rPr>
            </w:pPr>
            <w:r w:rsidRPr="00A838FC">
              <w:rPr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49242B">
            <w:pPr>
              <w:jc w:val="center"/>
              <w:rPr>
                <w:bCs/>
              </w:rPr>
            </w:pPr>
            <w:r>
              <w:rPr>
                <w:bCs/>
              </w:rPr>
              <w:t>27 980,1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49242B">
            <w:pPr>
              <w:jc w:val="center"/>
              <w:rPr>
                <w:bCs/>
              </w:rPr>
            </w:pPr>
            <w:r>
              <w:rPr>
                <w:bCs/>
              </w:rPr>
              <w:t>18 869,9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49242B">
            <w:pPr>
              <w:jc w:val="center"/>
              <w:rPr>
                <w:bCs/>
              </w:rPr>
            </w:pPr>
            <w:r>
              <w:rPr>
                <w:bCs/>
              </w:rPr>
              <w:t>17 577,3</w:t>
            </w:r>
          </w:p>
        </w:tc>
      </w:tr>
      <w:tr w:rsidR="000E3718" w:rsidRPr="00277D80" w:rsidTr="00905E21">
        <w:trPr>
          <w:tblCellSpacing w:w="5" w:type="nil"/>
        </w:trPr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718" w:rsidRPr="00277D80" w:rsidRDefault="000E3718" w:rsidP="0049242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49242B">
            <w:pPr>
              <w:pStyle w:val="ConsPlusCell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>областной бюджет</w:t>
            </w:r>
          </w:p>
          <w:p w:rsidR="000E3718" w:rsidRPr="00277D80" w:rsidRDefault="000E3718" w:rsidP="0049242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Default="000E3718" w:rsidP="0049242B">
            <w:pPr>
              <w:jc w:val="center"/>
            </w:pPr>
            <w:r w:rsidRPr="00A838FC">
              <w:rPr>
                <w:bCs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Default="000E3718" w:rsidP="0049242B">
            <w:pPr>
              <w:jc w:val="center"/>
            </w:pPr>
            <w:r w:rsidRPr="00A838FC">
              <w:rPr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Default="000E3718" w:rsidP="0049242B">
            <w:pPr>
              <w:jc w:val="center"/>
            </w:pPr>
            <w:r w:rsidRPr="00A838FC">
              <w:rPr>
                <w:bCs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Default="000E3718" w:rsidP="0049242B">
            <w:pPr>
              <w:jc w:val="center"/>
            </w:pPr>
            <w:r w:rsidRPr="00A838FC">
              <w:rPr>
                <w:bCs/>
              </w:rPr>
              <w:t>0,0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Default="000E3718" w:rsidP="0049242B">
            <w:pPr>
              <w:jc w:val="center"/>
            </w:pPr>
            <w:r w:rsidRPr="00A838FC">
              <w:rPr>
                <w:bCs/>
              </w:rPr>
              <w:t>0,0</w:t>
            </w:r>
          </w:p>
        </w:tc>
      </w:tr>
      <w:tr w:rsidR="000E3718" w:rsidRPr="00277D80" w:rsidTr="00905E21">
        <w:trPr>
          <w:trHeight w:val="390"/>
          <w:tblCellSpacing w:w="5" w:type="nil"/>
        </w:trPr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718" w:rsidRPr="00277D80" w:rsidRDefault="000E3718" w:rsidP="0049242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49242B">
            <w:pPr>
              <w:pStyle w:val="ConsPlusCell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>районный бюджет</w:t>
            </w:r>
          </w:p>
          <w:p w:rsidR="000E3718" w:rsidRPr="00277D80" w:rsidRDefault="000E3718" w:rsidP="0049242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49242B">
            <w:pPr>
              <w:jc w:val="center"/>
              <w:rPr>
                <w:bCs/>
              </w:rPr>
            </w:pPr>
            <w:r>
              <w:rPr>
                <w:bCs/>
              </w:rPr>
              <w:t>57 010,1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49242B">
            <w:pPr>
              <w:jc w:val="center"/>
              <w:rPr>
                <w:bCs/>
              </w:rPr>
            </w:pPr>
            <w:r w:rsidRPr="00A838FC">
              <w:rPr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49242B">
            <w:pPr>
              <w:jc w:val="center"/>
              <w:rPr>
                <w:bCs/>
              </w:rPr>
            </w:pPr>
            <w:r>
              <w:rPr>
                <w:bCs/>
              </w:rPr>
              <w:t>20562,9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49242B">
            <w:pPr>
              <w:jc w:val="center"/>
              <w:rPr>
                <w:bCs/>
              </w:rPr>
            </w:pPr>
            <w:r>
              <w:rPr>
                <w:bCs/>
              </w:rPr>
              <w:t>18 869,9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49242B">
            <w:pPr>
              <w:jc w:val="center"/>
              <w:rPr>
                <w:bCs/>
              </w:rPr>
            </w:pPr>
            <w:r>
              <w:rPr>
                <w:bCs/>
              </w:rPr>
              <w:t>17 577,3</w:t>
            </w:r>
          </w:p>
        </w:tc>
      </w:tr>
      <w:tr w:rsidR="000E3718" w:rsidRPr="00277D80" w:rsidTr="00905E21">
        <w:trPr>
          <w:trHeight w:val="195"/>
          <w:tblCellSpacing w:w="5" w:type="nil"/>
        </w:trPr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718" w:rsidRPr="00277D80" w:rsidRDefault="000E3718" w:rsidP="0049242B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718" w:rsidRPr="00277D80" w:rsidRDefault="000E3718" w:rsidP="0049242B">
            <w:pPr>
              <w:pStyle w:val="ConsPlusCell"/>
              <w:rPr>
                <w:sz w:val="26"/>
                <w:szCs w:val="26"/>
              </w:rPr>
            </w:pPr>
            <w:r>
              <w:t>бюджет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718" w:rsidRPr="0049242B" w:rsidRDefault="000E3718" w:rsidP="0049242B">
            <w:pPr>
              <w:pStyle w:val="ConsPlusCell"/>
              <w:jc w:val="center"/>
            </w:pPr>
            <w:r w:rsidRPr="0049242B">
              <w:t>7 417,2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718" w:rsidRPr="0049242B" w:rsidRDefault="000E3718" w:rsidP="0049242B">
            <w:pPr>
              <w:pStyle w:val="ConsPlusCell"/>
              <w:jc w:val="center"/>
            </w:pPr>
            <w:r w:rsidRPr="0049242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718" w:rsidRPr="0049242B" w:rsidRDefault="000E3718" w:rsidP="0049242B">
            <w:pPr>
              <w:pStyle w:val="ConsPlusCell"/>
              <w:jc w:val="center"/>
            </w:pPr>
            <w:r w:rsidRPr="0049242B">
              <w:t>7 417,2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718" w:rsidRPr="0049242B" w:rsidRDefault="000E3718" w:rsidP="0049242B">
            <w:pPr>
              <w:pStyle w:val="ConsPlusCell"/>
              <w:jc w:val="center"/>
            </w:pPr>
            <w:r w:rsidRPr="0049242B"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718" w:rsidRPr="0049242B" w:rsidRDefault="000E3718" w:rsidP="0049242B">
            <w:pPr>
              <w:pStyle w:val="ConsPlusCell"/>
              <w:jc w:val="center"/>
            </w:pPr>
            <w:r w:rsidRPr="0049242B">
              <w:t>0,0</w:t>
            </w:r>
          </w:p>
        </w:tc>
      </w:tr>
      <w:tr w:rsidR="000E3718" w:rsidRPr="00277D80" w:rsidTr="00905E21">
        <w:trPr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905E21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905E21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905E21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905E21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905E21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905E21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905E21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</w:tr>
    </w:tbl>
    <w:p w:rsidR="000E3718" w:rsidRDefault="000E3718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5C3279">
      <w:pPr>
        <w:tabs>
          <w:tab w:val="left" w:pos="2383"/>
        </w:tabs>
        <w:jc w:val="right"/>
      </w:pPr>
      <w:r>
        <w:t>".</w:t>
      </w:r>
    </w:p>
    <w:p w:rsidR="000E3718" w:rsidRDefault="000E3718" w:rsidP="005C3279">
      <w:pPr>
        <w:tabs>
          <w:tab w:val="left" w:pos="2383"/>
        </w:tabs>
        <w:jc w:val="right"/>
      </w:pPr>
    </w:p>
    <w:p w:rsidR="000E3718" w:rsidRDefault="000E3718" w:rsidP="005C3279">
      <w:pPr>
        <w:tabs>
          <w:tab w:val="left" w:pos="2383"/>
        </w:tabs>
        <w:jc w:val="right"/>
      </w:pPr>
      <w:r>
        <w:t xml:space="preserve">Приложение 3 </w:t>
      </w:r>
    </w:p>
    <w:p w:rsidR="000E3718" w:rsidRDefault="000E3718" w:rsidP="00FE1AB3">
      <w:pPr>
        <w:tabs>
          <w:tab w:val="left" w:pos="2383"/>
        </w:tabs>
        <w:jc w:val="right"/>
      </w:pPr>
      <w:r>
        <w:t>к постановлению администрации Тайшетского района</w:t>
      </w:r>
    </w:p>
    <w:p w:rsidR="000E3718" w:rsidRDefault="000E3718" w:rsidP="00FE1AB3">
      <w:pPr>
        <w:tabs>
          <w:tab w:val="left" w:pos="2383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от "06" февраля 2015 г.</w:t>
      </w:r>
      <w:r w:rsidRPr="00242D46">
        <w:t xml:space="preserve"> </w:t>
      </w:r>
      <w:r>
        <w:t>№ 325</w:t>
      </w:r>
    </w:p>
    <w:p w:rsidR="000E3718" w:rsidRDefault="000E3718" w:rsidP="005C3279">
      <w:pPr>
        <w:overflowPunct w:val="0"/>
        <w:autoSpaceDE w:val="0"/>
        <w:autoSpaceDN w:val="0"/>
        <w:adjustRightInd w:val="0"/>
        <w:ind w:firstLine="600"/>
        <w:jc w:val="right"/>
        <w:rPr>
          <w:b/>
          <w:i/>
          <w:sz w:val="26"/>
          <w:szCs w:val="20"/>
        </w:rPr>
      </w:pPr>
    </w:p>
    <w:p w:rsidR="000E3718" w:rsidRPr="003A1F7B" w:rsidRDefault="000E3718" w:rsidP="005C3279">
      <w:pPr>
        <w:widowControl w:val="0"/>
        <w:autoSpaceDE w:val="0"/>
        <w:autoSpaceDN w:val="0"/>
        <w:adjustRightInd w:val="0"/>
        <w:jc w:val="right"/>
        <w:outlineLvl w:val="2"/>
      </w:pPr>
      <w:r w:rsidRPr="003A1F7B">
        <w:t>"Приложение 3</w:t>
      </w:r>
    </w:p>
    <w:p w:rsidR="000E3718" w:rsidRPr="003A1F7B" w:rsidRDefault="000E3718" w:rsidP="005C3279">
      <w:pPr>
        <w:widowControl w:val="0"/>
        <w:autoSpaceDE w:val="0"/>
        <w:autoSpaceDN w:val="0"/>
        <w:adjustRightInd w:val="0"/>
        <w:jc w:val="right"/>
      </w:pPr>
      <w:r w:rsidRPr="003A1F7B">
        <w:t xml:space="preserve">к Подпрограмме "Финансовая поддержка муниципальных </w:t>
      </w:r>
    </w:p>
    <w:p w:rsidR="000E3718" w:rsidRPr="003A1F7B" w:rsidRDefault="000E3718" w:rsidP="005C3279">
      <w:pPr>
        <w:widowControl w:val="0"/>
        <w:autoSpaceDE w:val="0"/>
        <w:autoSpaceDN w:val="0"/>
        <w:adjustRightInd w:val="0"/>
        <w:jc w:val="right"/>
      </w:pPr>
      <w:r w:rsidRPr="003A1F7B">
        <w:t>образований Тайшетского района на 2015-2017 годы"</w:t>
      </w:r>
    </w:p>
    <w:p w:rsidR="000E3718" w:rsidRPr="00277D80" w:rsidRDefault="000E3718" w:rsidP="005C3279">
      <w:pPr>
        <w:jc w:val="right"/>
        <w:rPr>
          <w:b/>
          <w:bCs/>
          <w:sz w:val="28"/>
          <w:szCs w:val="28"/>
        </w:rPr>
      </w:pPr>
    </w:p>
    <w:p w:rsidR="000E3718" w:rsidRPr="0010421C" w:rsidRDefault="000E3718" w:rsidP="005C3279">
      <w:pPr>
        <w:jc w:val="center"/>
        <w:rPr>
          <w:b/>
          <w:bCs/>
        </w:rPr>
      </w:pPr>
      <w:r w:rsidRPr="00B36ED9">
        <w:rPr>
          <w:b/>
          <w:bCs/>
        </w:rPr>
        <w:t xml:space="preserve">                           </w:t>
      </w:r>
      <w:r w:rsidRPr="0010421C">
        <w:rPr>
          <w:b/>
          <w:bCs/>
        </w:rPr>
        <w:t>РЕСУРСНОЕ  ОБЕСПЕЧЕНИЕ РЕАЛИЗАЦИИ ПОДПРОГРАММЫ</w:t>
      </w:r>
    </w:p>
    <w:p w:rsidR="000E3718" w:rsidRPr="0010421C" w:rsidRDefault="000E3718" w:rsidP="005C327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0421C">
        <w:rPr>
          <w:b/>
          <w:bCs/>
        </w:rPr>
        <w:t>"</w:t>
      </w:r>
      <w:r w:rsidRPr="0010421C">
        <w:rPr>
          <w:b/>
        </w:rPr>
        <w:t>ФИНАНСОВАЯ ПОДДЕРЖКА МУНИЦИПАЛЬНЫХ ОБРАЗОВАНИЙ ТАЙШЕТСКОГО РАЙОНА НА 2015-2017 ГОДЫ"</w:t>
      </w:r>
      <w:r w:rsidRPr="0010421C">
        <w:rPr>
          <w:b/>
          <w:bCs/>
        </w:rPr>
        <w:t xml:space="preserve"> МУНИЦИПАЛЬНОЙ ПРОГРАММЫ "УПРАВЛЕНИЕ МУНИЦИПАЛЬНЫМИ ФИНАНСАМИ В </w:t>
      </w:r>
    </w:p>
    <w:p w:rsidR="000E3718" w:rsidRPr="00B36ED9" w:rsidRDefault="000E3718" w:rsidP="005C3279">
      <w:pPr>
        <w:jc w:val="center"/>
        <w:rPr>
          <w:b/>
          <w:bCs/>
        </w:rPr>
      </w:pPr>
      <w:r w:rsidRPr="0010421C">
        <w:rPr>
          <w:b/>
          <w:bCs/>
        </w:rPr>
        <w:t>МУНИЦИПАЛЬНОМ ОБРАЗОВАНИИ "ТАЙШЕТСКИЙ РАЙОН" НА 2014-2017 ГОДЫ"</w:t>
      </w:r>
    </w:p>
    <w:p w:rsidR="000E3718" w:rsidRPr="00277D80" w:rsidRDefault="000E3718" w:rsidP="005C3279">
      <w:pPr>
        <w:jc w:val="right"/>
        <w:rPr>
          <w:b/>
          <w:bCs/>
          <w:sz w:val="28"/>
          <w:szCs w:val="28"/>
        </w:rPr>
      </w:pPr>
    </w:p>
    <w:p w:rsidR="000E3718" w:rsidRPr="00277D80" w:rsidRDefault="000E3718" w:rsidP="005C3279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14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194"/>
        <w:gridCol w:w="2693"/>
        <w:gridCol w:w="2126"/>
        <w:gridCol w:w="1418"/>
        <w:gridCol w:w="1276"/>
        <w:gridCol w:w="1275"/>
        <w:gridCol w:w="1343"/>
      </w:tblGrid>
      <w:tr w:rsidR="000E3718" w:rsidRPr="00277D80" w:rsidTr="00D62621">
        <w:trPr>
          <w:trHeight w:val="400"/>
          <w:tblCellSpacing w:w="5" w:type="nil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718" w:rsidRPr="00277D80" w:rsidRDefault="000E3718" w:rsidP="00D62621">
            <w:pPr>
              <w:pStyle w:val="ConsPlusCell"/>
              <w:jc w:val="center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>Ответственный</w:t>
            </w:r>
          </w:p>
          <w:p w:rsidR="000E3718" w:rsidRPr="00277D80" w:rsidRDefault="000E3718" w:rsidP="00D62621">
            <w:pPr>
              <w:pStyle w:val="ConsPlusCell"/>
              <w:jc w:val="center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>исполнитель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D62621">
            <w:pPr>
              <w:pStyle w:val="ConsPlusCell"/>
              <w:jc w:val="center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>Источник</w:t>
            </w:r>
          </w:p>
          <w:p w:rsidR="000E3718" w:rsidRPr="00277D80" w:rsidRDefault="000E3718" w:rsidP="00D62621">
            <w:pPr>
              <w:pStyle w:val="ConsPlusCell"/>
              <w:jc w:val="center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7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D62621">
            <w:pPr>
              <w:pStyle w:val="ConsPlusCell"/>
              <w:jc w:val="center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>Объем финансирования, тыс. руб.</w:t>
            </w:r>
          </w:p>
        </w:tc>
      </w:tr>
      <w:tr w:rsidR="000E3718" w:rsidRPr="00277D80" w:rsidTr="00D62621">
        <w:trPr>
          <w:trHeight w:val="400"/>
          <w:tblCellSpacing w:w="5" w:type="nil"/>
        </w:trPr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718" w:rsidRPr="00277D80" w:rsidRDefault="000E3718" w:rsidP="00D62621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D62621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D62621">
            <w:pPr>
              <w:pStyle w:val="ConsPlusCell"/>
              <w:jc w:val="center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 xml:space="preserve">за весь   </w:t>
            </w:r>
            <w:r w:rsidRPr="00277D80">
              <w:rPr>
                <w:sz w:val="26"/>
                <w:szCs w:val="26"/>
              </w:rPr>
              <w:br/>
              <w:t xml:space="preserve">   период    </w:t>
            </w:r>
            <w:r w:rsidRPr="00277D80">
              <w:rPr>
                <w:sz w:val="26"/>
                <w:szCs w:val="26"/>
              </w:rPr>
              <w:br/>
              <w:t xml:space="preserve"> реализации  </w:t>
            </w:r>
            <w:r w:rsidRPr="00277D80">
              <w:rPr>
                <w:sz w:val="26"/>
                <w:szCs w:val="26"/>
              </w:rPr>
              <w:br/>
              <w:t>муниципальной</w:t>
            </w:r>
            <w:r w:rsidRPr="00277D80">
              <w:rPr>
                <w:sz w:val="26"/>
                <w:szCs w:val="26"/>
              </w:rPr>
              <w:br/>
              <w:t xml:space="preserve">  программы</w:t>
            </w:r>
          </w:p>
        </w:tc>
        <w:tc>
          <w:tcPr>
            <w:tcW w:w="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D62621">
            <w:pPr>
              <w:pStyle w:val="ConsPlusCell"/>
              <w:jc w:val="center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>в том числе по годам</w:t>
            </w:r>
          </w:p>
        </w:tc>
      </w:tr>
      <w:tr w:rsidR="000E3718" w:rsidRPr="00277D80" w:rsidTr="00D62621">
        <w:trPr>
          <w:trHeight w:val="600"/>
          <w:tblCellSpacing w:w="5" w:type="nil"/>
        </w:trPr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D62621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D62621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D62621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D62621">
            <w:pPr>
              <w:pStyle w:val="ConsPlusCell"/>
              <w:jc w:val="center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>2014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D62621">
            <w:pPr>
              <w:pStyle w:val="ConsPlusCell"/>
              <w:jc w:val="center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>2015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D62621">
            <w:pPr>
              <w:pStyle w:val="ConsPlusCell"/>
              <w:jc w:val="center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>2016 год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D62621">
            <w:pPr>
              <w:pStyle w:val="ConsPlusCell"/>
              <w:jc w:val="center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>2017 год</w:t>
            </w:r>
          </w:p>
        </w:tc>
      </w:tr>
      <w:tr w:rsidR="000E3718" w:rsidRPr="00277D80" w:rsidTr="00D62621">
        <w:trPr>
          <w:tblCellSpacing w:w="5" w:type="nil"/>
        </w:trPr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D62621">
            <w:pPr>
              <w:pStyle w:val="ConsPlusCell"/>
              <w:jc w:val="center"/>
              <w:rPr>
                <w:sz w:val="20"/>
                <w:szCs w:val="20"/>
              </w:rPr>
            </w:pPr>
            <w:r w:rsidRPr="00277D80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D62621">
            <w:pPr>
              <w:pStyle w:val="ConsPlusCell"/>
              <w:jc w:val="center"/>
              <w:rPr>
                <w:sz w:val="20"/>
                <w:szCs w:val="20"/>
              </w:rPr>
            </w:pPr>
            <w:r w:rsidRPr="00277D8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D62621">
            <w:pPr>
              <w:pStyle w:val="ConsPlusCell"/>
              <w:jc w:val="center"/>
              <w:rPr>
                <w:sz w:val="20"/>
                <w:szCs w:val="20"/>
              </w:rPr>
            </w:pPr>
            <w:r w:rsidRPr="00277D8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D62621">
            <w:pPr>
              <w:pStyle w:val="ConsPlusCell"/>
              <w:jc w:val="center"/>
              <w:rPr>
                <w:sz w:val="20"/>
                <w:szCs w:val="20"/>
              </w:rPr>
            </w:pPr>
            <w:r w:rsidRPr="00277D8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D62621">
            <w:pPr>
              <w:pStyle w:val="ConsPlusCell"/>
              <w:jc w:val="center"/>
              <w:rPr>
                <w:sz w:val="20"/>
                <w:szCs w:val="20"/>
              </w:rPr>
            </w:pPr>
            <w:r w:rsidRPr="00277D8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D62621">
            <w:pPr>
              <w:pStyle w:val="ConsPlusCell"/>
              <w:jc w:val="center"/>
              <w:rPr>
                <w:sz w:val="20"/>
                <w:szCs w:val="20"/>
              </w:rPr>
            </w:pPr>
            <w:r w:rsidRPr="00277D80">
              <w:rPr>
                <w:sz w:val="20"/>
                <w:szCs w:val="20"/>
              </w:rPr>
              <w:t>6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D62621">
            <w:pPr>
              <w:pStyle w:val="ConsPlusCell"/>
              <w:jc w:val="center"/>
              <w:rPr>
                <w:sz w:val="20"/>
                <w:szCs w:val="20"/>
              </w:rPr>
            </w:pPr>
            <w:r w:rsidRPr="00277D80">
              <w:rPr>
                <w:sz w:val="20"/>
                <w:szCs w:val="20"/>
              </w:rPr>
              <w:t>7</w:t>
            </w:r>
          </w:p>
        </w:tc>
      </w:tr>
      <w:tr w:rsidR="000E3718" w:rsidRPr="00277D80" w:rsidTr="00D62621">
        <w:trPr>
          <w:tblCellSpacing w:w="5" w:type="nil"/>
        </w:trPr>
        <w:tc>
          <w:tcPr>
            <w:tcW w:w="31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718" w:rsidRPr="00277D80" w:rsidRDefault="000E3718" w:rsidP="00D62621">
            <w:pPr>
              <w:pStyle w:val="ConsPlusCell"/>
              <w:jc w:val="both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 xml:space="preserve">Финансовое управление администрации </w:t>
            </w:r>
          </w:p>
          <w:p w:rsidR="000E3718" w:rsidRPr="00277D80" w:rsidRDefault="000E3718" w:rsidP="00D62621">
            <w:pPr>
              <w:pStyle w:val="ConsPlusCell"/>
              <w:jc w:val="both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>Тайшетского района</w:t>
            </w:r>
          </w:p>
          <w:p w:rsidR="000E3718" w:rsidRPr="00277D80" w:rsidRDefault="000E3718" w:rsidP="00D62621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D62621">
            <w:pPr>
              <w:pStyle w:val="ConsPlusCell"/>
              <w:jc w:val="both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>Всего, в том числе:</w:t>
            </w:r>
          </w:p>
          <w:p w:rsidR="000E3718" w:rsidRPr="00277D80" w:rsidRDefault="000E3718" w:rsidP="00D62621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D62621">
            <w:pPr>
              <w:jc w:val="center"/>
              <w:rPr>
                <w:bCs/>
              </w:rPr>
            </w:pPr>
            <w:r>
              <w:rPr>
                <w:bCs/>
              </w:rPr>
              <w:t>95 590,0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D62621">
            <w:pPr>
              <w:jc w:val="center"/>
              <w:rPr>
                <w:bCs/>
              </w:rPr>
            </w:pPr>
            <w:r w:rsidRPr="00A838FC">
              <w:rPr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D62621">
            <w:pPr>
              <w:jc w:val="center"/>
              <w:rPr>
                <w:bCs/>
              </w:rPr>
            </w:pPr>
            <w:r>
              <w:rPr>
                <w:bCs/>
              </w:rPr>
              <w:t>29 265,0</w:t>
            </w:r>
          </w:p>
          <w:p w:rsidR="000E3718" w:rsidRPr="00A838FC" w:rsidRDefault="000E3718" w:rsidP="00D62621">
            <w:pPr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D62621">
            <w:pPr>
              <w:jc w:val="center"/>
              <w:rPr>
                <w:bCs/>
              </w:rPr>
            </w:pPr>
            <w:r>
              <w:rPr>
                <w:bCs/>
              </w:rPr>
              <w:t>31 874,0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D62621">
            <w:pPr>
              <w:jc w:val="center"/>
              <w:rPr>
                <w:bCs/>
              </w:rPr>
            </w:pPr>
            <w:r>
              <w:rPr>
                <w:bCs/>
              </w:rPr>
              <w:t>34 451,0</w:t>
            </w:r>
          </w:p>
        </w:tc>
      </w:tr>
      <w:tr w:rsidR="000E3718" w:rsidRPr="00277D80" w:rsidTr="00D62621">
        <w:trPr>
          <w:tblCellSpacing w:w="5" w:type="nil"/>
        </w:trPr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718" w:rsidRPr="00277D80" w:rsidRDefault="000E3718" w:rsidP="00D62621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D62621">
            <w:pPr>
              <w:pStyle w:val="ConsPlusCell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>областной бюджет</w:t>
            </w:r>
          </w:p>
          <w:p w:rsidR="000E3718" w:rsidRPr="00277D80" w:rsidRDefault="000E3718" w:rsidP="00D62621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Default="000E3718" w:rsidP="00D62621">
            <w:pPr>
              <w:jc w:val="center"/>
            </w:pPr>
            <w:r w:rsidRPr="00A838FC">
              <w:rPr>
                <w:bCs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Default="000E3718" w:rsidP="00D62621">
            <w:pPr>
              <w:jc w:val="center"/>
            </w:pPr>
            <w:r w:rsidRPr="00A838FC">
              <w:rPr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Default="000E3718" w:rsidP="00D62621">
            <w:pPr>
              <w:jc w:val="center"/>
            </w:pPr>
            <w:r w:rsidRPr="00A838FC">
              <w:rPr>
                <w:bCs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Default="000E3718" w:rsidP="00D62621">
            <w:pPr>
              <w:jc w:val="center"/>
            </w:pPr>
            <w:r w:rsidRPr="00A838FC">
              <w:rPr>
                <w:bCs/>
              </w:rPr>
              <w:t>0,0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Default="000E3718" w:rsidP="00D62621">
            <w:pPr>
              <w:jc w:val="center"/>
            </w:pPr>
            <w:r w:rsidRPr="00A838FC">
              <w:rPr>
                <w:bCs/>
              </w:rPr>
              <w:t>0,0</w:t>
            </w:r>
          </w:p>
        </w:tc>
      </w:tr>
      <w:tr w:rsidR="000E3718" w:rsidRPr="00277D80" w:rsidTr="005C3279">
        <w:trPr>
          <w:trHeight w:val="390"/>
          <w:tblCellSpacing w:w="5" w:type="nil"/>
        </w:trPr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D62621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277D80" w:rsidRDefault="000E3718" w:rsidP="00D62621">
            <w:pPr>
              <w:pStyle w:val="ConsPlusCell"/>
              <w:rPr>
                <w:sz w:val="26"/>
                <w:szCs w:val="26"/>
              </w:rPr>
            </w:pPr>
            <w:r w:rsidRPr="00277D80">
              <w:rPr>
                <w:sz w:val="26"/>
                <w:szCs w:val="26"/>
              </w:rPr>
              <w:t>районный бюджет</w:t>
            </w:r>
          </w:p>
          <w:p w:rsidR="000E3718" w:rsidRPr="00277D80" w:rsidRDefault="000E3718" w:rsidP="00D62621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D62621">
            <w:pPr>
              <w:jc w:val="center"/>
              <w:rPr>
                <w:bCs/>
              </w:rPr>
            </w:pPr>
            <w:r>
              <w:rPr>
                <w:bCs/>
              </w:rPr>
              <w:t>95 590,0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D62621">
            <w:pPr>
              <w:jc w:val="center"/>
              <w:rPr>
                <w:bCs/>
              </w:rPr>
            </w:pPr>
            <w:r w:rsidRPr="00A838FC">
              <w:rPr>
                <w:bCs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D62621">
            <w:pPr>
              <w:jc w:val="center"/>
              <w:rPr>
                <w:bCs/>
              </w:rPr>
            </w:pPr>
            <w:r>
              <w:rPr>
                <w:bCs/>
              </w:rPr>
              <w:t>29 265,0</w:t>
            </w:r>
          </w:p>
          <w:p w:rsidR="000E3718" w:rsidRPr="00A838FC" w:rsidRDefault="000E3718" w:rsidP="00D62621">
            <w:pPr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D62621">
            <w:pPr>
              <w:jc w:val="center"/>
              <w:rPr>
                <w:bCs/>
              </w:rPr>
            </w:pPr>
            <w:r>
              <w:rPr>
                <w:bCs/>
              </w:rPr>
              <w:t>31 874,0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18" w:rsidRPr="00A838FC" w:rsidRDefault="000E3718" w:rsidP="00D62621">
            <w:pPr>
              <w:jc w:val="center"/>
              <w:rPr>
                <w:bCs/>
              </w:rPr>
            </w:pPr>
            <w:r>
              <w:rPr>
                <w:bCs/>
              </w:rPr>
              <w:t>34 451,0</w:t>
            </w:r>
          </w:p>
        </w:tc>
      </w:tr>
    </w:tbl>
    <w:p w:rsidR="000E3718" w:rsidRDefault="000E3718" w:rsidP="005C3279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5C3279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5C3279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5C3279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5C3279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5C3279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5C3279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5C3279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5C3279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5C3279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5C3279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5C3279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5C3279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5C3279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Pr="0010421C" w:rsidRDefault="000E3718" w:rsidP="0010421C">
      <w:pPr>
        <w:overflowPunct w:val="0"/>
        <w:autoSpaceDE w:val="0"/>
        <w:autoSpaceDN w:val="0"/>
        <w:adjustRightInd w:val="0"/>
        <w:ind w:firstLine="600"/>
        <w:jc w:val="right"/>
      </w:pPr>
      <w:r w:rsidRPr="0010421C">
        <w:t>".</w:t>
      </w:r>
    </w:p>
    <w:p w:rsidR="000E3718" w:rsidRPr="005C3279" w:rsidRDefault="000E3718" w:rsidP="005C3279">
      <w:pPr>
        <w:overflowPunct w:val="0"/>
        <w:autoSpaceDE w:val="0"/>
        <w:autoSpaceDN w:val="0"/>
        <w:adjustRightInd w:val="0"/>
        <w:ind w:firstLine="600"/>
        <w:jc w:val="right"/>
        <w:rPr>
          <w:b/>
          <w:sz w:val="26"/>
          <w:szCs w:val="20"/>
        </w:rPr>
      </w:pPr>
    </w:p>
    <w:p w:rsidR="000E3718" w:rsidRDefault="000E3718" w:rsidP="00C451B8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  <w:sz w:val="26"/>
          <w:szCs w:val="20"/>
        </w:rPr>
      </w:pPr>
    </w:p>
    <w:p w:rsidR="000E3718" w:rsidRDefault="000E3718" w:rsidP="00EE2F64">
      <w:pPr>
        <w:overflowPunct w:val="0"/>
        <w:autoSpaceDE w:val="0"/>
        <w:autoSpaceDN w:val="0"/>
        <w:adjustRightInd w:val="0"/>
        <w:ind w:firstLine="600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             Руководитель аппарата </w:t>
      </w:r>
    </w:p>
    <w:p w:rsidR="000E3718" w:rsidRPr="00EE2F64" w:rsidRDefault="000E3718" w:rsidP="00EE2F64">
      <w:pPr>
        <w:overflowPunct w:val="0"/>
        <w:autoSpaceDE w:val="0"/>
        <w:autoSpaceDN w:val="0"/>
        <w:adjustRightInd w:val="0"/>
        <w:ind w:firstLine="600"/>
        <w:jc w:val="both"/>
        <w:rPr>
          <w:sz w:val="26"/>
          <w:szCs w:val="20"/>
        </w:rPr>
        <w:sectPr w:rsidR="000E3718" w:rsidRPr="00EE2F64" w:rsidSect="00D327CF">
          <w:footerReference w:type="even" r:id="rId9"/>
          <w:footerReference w:type="default" r:id="rId10"/>
          <w:pgSz w:w="16838" w:h="11906" w:orient="landscape"/>
          <w:pgMar w:top="851" w:right="902" w:bottom="1418" w:left="902" w:header="709" w:footer="709" w:gutter="0"/>
          <w:cols w:space="708"/>
          <w:docGrid w:linePitch="360"/>
        </w:sectPr>
      </w:pPr>
      <w:r>
        <w:rPr>
          <w:sz w:val="26"/>
          <w:szCs w:val="20"/>
        </w:rPr>
        <w:t xml:space="preserve">             администрации Тайшетского района </w:t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</w:r>
      <w:r>
        <w:rPr>
          <w:sz w:val="26"/>
          <w:szCs w:val="20"/>
        </w:rPr>
        <w:tab/>
        <w:t xml:space="preserve">                              О.Р.Сычева</w:t>
      </w:r>
    </w:p>
    <w:p w:rsidR="000E3718" w:rsidRDefault="000E3718" w:rsidP="00EE2F64">
      <w:pPr>
        <w:widowControl w:val="0"/>
        <w:autoSpaceDE w:val="0"/>
        <w:autoSpaceDN w:val="0"/>
        <w:adjustRightInd w:val="0"/>
        <w:outlineLvl w:val="2"/>
      </w:pPr>
    </w:p>
    <w:sectPr w:rsidR="000E3718" w:rsidSect="00315B91">
      <w:pgSz w:w="11906" w:h="16838"/>
      <w:pgMar w:top="902" w:right="851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718" w:rsidRDefault="000E3718" w:rsidP="00315B91">
      <w:r>
        <w:separator/>
      </w:r>
    </w:p>
  </w:endnote>
  <w:endnote w:type="continuationSeparator" w:id="0">
    <w:p w:rsidR="000E3718" w:rsidRDefault="000E3718" w:rsidP="00315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18" w:rsidRDefault="000E3718" w:rsidP="00132E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0E3718" w:rsidRDefault="000E3718" w:rsidP="00132E0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18" w:rsidRDefault="000E3718" w:rsidP="00132E04">
    <w:pPr>
      <w:pStyle w:val="Footer"/>
      <w:ind w:right="360"/>
    </w:pPr>
  </w:p>
  <w:p w:rsidR="000E3718" w:rsidRDefault="000E3718" w:rsidP="00132E0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718" w:rsidRDefault="000E3718" w:rsidP="00315B91">
      <w:r>
        <w:separator/>
      </w:r>
    </w:p>
  </w:footnote>
  <w:footnote w:type="continuationSeparator" w:id="0">
    <w:p w:rsidR="000E3718" w:rsidRDefault="000E3718" w:rsidP="00315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AEE"/>
    <w:multiLevelType w:val="hybridMultilevel"/>
    <w:tmpl w:val="92F4319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14583A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9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2">
    <w:nsid w:val="21561219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84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3">
    <w:nsid w:val="2F422AA2"/>
    <w:multiLevelType w:val="hybridMultilevel"/>
    <w:tmpl w:val="9B1AACBC"/>
    <w:lvl w:ilvl="0" w:tplc="4C9A161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34FA06A1"/>
    <w:multiLevelType w:val="hybridMultilevel"/>
    <w:tmpl w:val="175EE522"/>
    <w:lvl w:ilvl="0" w:tplc="0419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3E0B6E1F"/>
    <w:multiLevelType w:val="hybridMultilevel"/>
    <w:tmpl w:val="C964B5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49B43234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</w:rPr>
    </w:lvl>
  </w:abstractNum>
  <w:abstractNum w:abstractNumId="7">
    <w:nsid w:val="502E2D87"/>
    <w:multiLevelType w:val="hybridMultilevel"/>
    <w:tmpl w:val="C180DE82"/>
    <w:lvl w:ilvl="0" w:tplc="AB96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73AC57F6"/>
    <w:multiLevelType w:val="hybridMultilevel"/>
    <w:tmpl w:val="B53092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D630B3"/>
    <w:multiLevelType w:val="hybridMultilevel"/>
    <w:tmpl w:val="0AEA2D9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C26"/>
    <w:rsid w:val="00007E0A"/>
    <w:rsid w:val="00012E04"/>
    <w:rsid w:val="00024A2A"/>
    <w:rsid w:val="00025D91"/>
    <w:rsid w:val="00026D3B"/>
    <w:rsid w:val="00026E55"/>
    <w:rsid w:val="00026FE5"/>
    <w:rsid w:val="00031833"/>
    <w:rsid w:val="00032239"/>
    <w:rsid w:val="000444A7"/>
    <w:rsid w:val="00045DCD"/>
    <w:rsid w:val="00047CDD"/>
    <w:rsid w:val="00066EDE"/>
    <w:rsid w:val="00070A6E"/>
    <w:rsid w:val="000734AB"/>
    <w:rsid w:val="00091FE8"/>
    <w:rsid w:val="00095A75"/>
    <w:rsid w:val="000A0BF9"/>
    <w:rsid w:val="000A16DF"/>
    <w:rsid w:val="000A6696"/>
    <w:rsid w:val="000C03A6"/>
    <w:rsid w:val="000C2491"/>
    <w:rsid w:val="000C2A1D"/>
    <w:rsid w:val="000C5BE3"/>
    <w:rsid w:val="000C6C04"/>
    <w:rsid w:val="000D49F6"/>
    <w:rsid w:val="000D5E51"/>
    <w:rsid w:val="000D6754"/>
    <w:rsid w:val="000E3718"/>
    <w:rsid w:val="000F0759"/>
    <w:rsid w:val="000F1D41"/>
    <w:rsid w:val="00102413"/>
    <w:rsid w:val="0010421C"/>
    <w:rsid w:val="00107637"/>
    <w:rsid w:val="00120565"/>
    <w:rsid w:val="00132E04"/>
    <w:rsid w:val="00147BAD"/>
    <w:rsid w:val="0015396A"/>
    <w:rsid w:val="00160E3A"/>
    <w:rsid w:val="00160F84"/>
    <w:rsid w:val="0016144B"/>
    <w:rsid w:val="00164716"/>
    <w:rsid w:val="001756A9"/>
    <w:rsid w:val="00177233"/>
    <w:rsid w:val="00180C8B"/>
    <w:rsid w:val="001836D9"/>
    <w:rsid w:val="00194873"/>
    <w:rsid w:val="00194F78"/>
    <w:rsid w:val="001A0758"/>
    <w:rsid w:val="001A113E"/>
    <w:rsid w:val="001A1C03"/>
    <w:rsid w:val="001A3404"/>
    <w:rsid w:val="001A37A2"/>
    <w:rsid w:val="001A7A8B"/>
    <w:rsid w:val="001B1D1C"/>
    <w:rsid w:val="001B1F15"/>
    <w:rsid w:val="001B5629"/>
    <w:rsid w:val="001B6D4A"/>
    <w:rsid w:val="001C5020"/>
    <w:rsid w:val="001D1A8A"/>
    <w:rsid w:val="001E6FD5"/>
    <w:rsid w:val="001F49CD"/>
    <w:rsid w:val="0021121C"/>
    <w:rsid w:val="00215597"/>
    <w:rsid w:val="00215D94"/>
    <w:rsid w:val="00227124"/>
    <w:rsid w:val="00234E18"/>
    <w:rsid w:val="0024070F"/>
    <w:rsid w:val="00241694"/>
    <w:rsid w:val="00242D46"/>
    <w:rsid w:val="002435B2"/>
    <w:rsid w:val="00244EC7"/>
    <w:rsid w:val="00247846"/>
    <w:rsid w:val="00250C4E"/>
    <w:rsid w:val="00250E10"/>
    <w:rsid w:val="00255AA2"/>
    <w:rsid w:val="00256D07"/>
    <w:rsid w:val="002602CC"/>
    <w:rsid w:val="00271573"/>
    <w:rsid w:val="00277D80"/>
    <w:rsid w:val="00286234"/>
    <w:rsid w:val="00297695"/>
    <w:rsid w:val="002A62DA"/>
    <w:rsid w:val="002B36C8"/>
    <w:rsid w:val="002B4702"/>
    <w:rsid w:val="002C533B"/>
    <w:rsid w:val="002C6309"/>
    <w:rsid w:val="002D120C"/>
    <w:rsid w:val="002E29B8"/>
    <w:rsid w:val="003005A3"/>
    <w:rsid w:val="00304E8D"/>
    <w:rsid w:val="00315B91"/>
    <w:rsid w:val="0032254D"/>
    <w:rsid w:val="003261D6"/>
    <w:rsid w:val="00330C34"/>
    <w:rsid w:val="00332782"/>
    <w:rsid w:val="00334385"/>
    <w:rsid w:val="0034050B"/>
    <w:rsid w:val="003416D1"/>
    <w:rsid w:val="003451BC"/>
    <w:rsid w:val="00374532"/>
    <w:rsid w:val="00375D22"/>
    <w:rsid w:val="003802B0"/>
    <w:rsid w:val="00393647"/>
    <w:rsid w:val="0039495E"/>
    <w:rsid w:val="003954A6"/>
    <w:rsid w:val="003A1F7B"/>
    <w:rsid w:val="003A4933"/>
    <w:rsid w:val="003A7B24"/>
    <w:rsid w:val="003B017B"/>
    <w:rsid w:val="003B3021"/>
    <w:rsid w:val="003B339B"/>
    <w:rsid w:val="003B6B1B"/>
    <w:rsid w:val="003C4630"/>
    <w:rsid w:val="003C65D0"/>
    <w:rsid w:val="003D3CEB"/>
    <w:rsid w:val="003E3499"/>
    <w:rsid w:val="003E4803"/>
    <w:rsid w:val="003F312B"/>
    <w:rsid w:val="0042146B"/>
    <w:rsid w:val="00425D08"/>
    <w:rsid w:val="00431346"/>
    <w:rsid w:val="004331A7"/>
    <w:rsid w:val="00435855"/>
    <w:rsid w:val="00444389"/>
    <w:rsid w:val="0044475A"/>
    <w:rsid w:val="00445002"/>
    <w:rsid w:val="00460B8A"/>
    <w:rsid w:val="004637E3"/>
    <w:rsid w:val="004716BB"/>
    <w:rsid w:val="00473D7C"/>
    <w:rsid w:val="00477FB8"/>
    <w:rsid w:val="00483C09"/>
    <w:rsid w:val="00490879"/>
    <w:rsid w:val="0049242B"/>
    <w:rsid w:val="004A36A2"/>
    <w:rsid w:val="004B309E"/>
    <w:rsid w:val="004B4F3A"/>
    <w:rsid w:val="004C1ECF"/>
    <w:rsid w:val="004C5510"/>
    <w:rsid w:val="004D5BAF"/>
    <w:rsid w:val="004D74AB"/>
    <w:rsid w:val="004E33A3"/>
    <w:rsid w:val="004F4AE8"/>
    <w:rsid w:val="004F5A3A"/>
    <w:rsid w:val="00502980"/>
    <w:rsid w:val="00507533"/>
    <w:rsid w:val="00511FD1"/>
    <w:rsid w:val="00512B67"/>
    <w:rsid w:val="00517E34"/>
    <w:rsid w:val="0052069B"/>
    <w:rsid w:val="00522912"/>
    <w:rsid w:val="00526011"/>
    <w:rsid w:val="00543287"/>
    <w:rsid w:val="00543B74"/>
    <w:rsid w:val="00553718"/>
    <w:rsid w:val="00553AB7"/>
    <w:rsid w:val="00554672"/>
    <w:rsid w:val="00557094"/>
    <w:rsid w:val="00564838"/>
    <w:rsid w:val="00566265"/>
    <w:rsid w:val="0057399C"/>
    <w:rsid w:val="005747B8"/>
    <w:rsid w:val="00575D6E"/>
    <w:rsid w:val="00581366"/>
    <w:rsid w:val="00592BEA"/>
    <w:rsid w:val="00595ABD"/>
    <w:rsid w:val="005A1CB5"/>
    <w:rsid w:val="005A1FA7"/>
    <w:rsid w:val="005A6137"/>
    <w:rsid w:val="005B1308"/>
    <w:rsid w:val="005B2634"/>
    <w:rsid w:val="005C3279"/>
    <w:rsid w:val="005C3B7C"/>
    <w:rsid w:val="005D46CA"/>
    <w:rsid w:val="005E3FB5"/>
    <w:rsid w:val="005F424A"/>
    <w:rsid w:val="005F67F3"/>
    <w:rsid w:val="005F7A38"/>
    <w:rsid w:val="00600133"/>
    <w:rsid w:val="00602622"/>
    <w:rsid w:val="00602953"/>
    <w:rsid w:val="006051C9"/>
    <w:rsid w:val="0060559B"/>
    <w:rsid w:val="0060667B"/>
    <w:rsid w:val="00612F03"/>
    <w:rsid w:val="0061355A"/>
    <w:rsid w:val="00616187"/>
    <w:rsid w:val="00622D04"/>
    <w:rsid w:val="006249A4"/>
    <w:rsid w:val="00630231"/>
    <w:rsid w:val="00631877"/>
    <w:rsid w:val="00640DB8"/>
    <w:rsid w:val="00642AFB"/>
    <w:rsid w:val="00643244"/>
    <w:rsid w:val="00653BCF"/>
    <w:rsid w:val="00655DE6"/>
    <w:rsid w:val="00655F0F"/>
    <w:rsid w:val="00656EEF"/>
    <w:rsid w:val="00662957"/>
    <w:rsid w:val="00662CFD"/>
    <w:rsid w:val="00663EEB"/>
    <w:rsid w:val="00672BDE"/>
    <w:rsid w:val="00677FB1"/>
    <w:rsid w:val="006861DA"/>
    <w:rsid w:val="00692728"/>
    <w:rsid w:val="00694416"/>
    <w:rsid w:val="006945AD"/>
    <w:rsid w:val="006978A1"/>
    <w:rsid w:val="006A3F73"/>
    <w:rsid w:val="006A61B1"/>
    <w:rsid w:val="006C1F36"/>
    <w:rsid w:val="006C3F16"/>
    <w:rsid w:val="006D10AC"/>
    <w:rsid w:val="006D26AE"/>
    <w:rsid w:val="006F59E8"/>
    <w:rsid w:val="00705683"/>
    <w:rsid w:val="0070634C"/>
    <w:rsid w:val="00710F38"/>
    <w:rsid w:val="00711F60"/>
    <w:rsid w:val="00720169"/>
    <w:rsid w:val="007249DD"/>
    <w:rsid w:val="0073548D"/>
    <w:rsid w:val="007367F6"/>
    <w:rsid w:val="00736E60"/>
    <w:rsid w:val="007504E2"/>
    <w:rsid w:val="00762546"/>
    <w:rsid w:val="007628E9"/>
    <w:rsid w:val="007645A3"/>
    <w:rsid w:val="00766353"/>
    <w:rsid w:val="00783683"/>
    <w:rsid w:val="00786B9A"/>
    <w:rsid w:val="0079211F"/>
    <w:rsid w:val="007A0F2A"/>
    <w:rsid w:val="007B16B1"/>
    <w:rsid w:val="007B2537"/>
    <w:rsid w:val="007D0EB3"/>
    <w:rsid w:val="007D19EC"/>
    <w:rsid w:val="007D45BC"/>
    <w:rsid w:val="007E01FB"/>
    <w:rsid w:val="007E490B"/>
    <w:rsid w:val="007E61DF"/>
    <w:rsid w:val="007E751A"/>
    <w:rsid w:val="007F27E0"/>
    <w:rsid w:val="007F5AAA"/>
    <w:rsid w:val="008010EB"/>
    <w:rsid w:val="00804BE2"/>
    <w:rsid w:val="0080651C"/>
    <w:rsid w:val="00813DC4"/>
    <w:rsid w:val="008158C5"/>
    <w:rsid w:val="00821B8F"/>
    <w:rsid w:val="00825C66"/>
    <w:rsid w:val="008264AD"/>
    <w:rsid w:val="00827B62"/>
    <w:rsid w:val="0083261F"/>
    <w:rsid w:val="00837A1D"/>
    <w:rsid w:val="00844576"/>
    <w:rsid w:val="00855327"/>
    <w:rsid w:val="00856B27"/>
    <w:rsid w:val="00861275"/>
    <w:rsid w:val="00872C2E"/>
    <w:rsid w:val="00873AA2"/>
    <w:rsid w:val="00883543"/>
    <w:rsid w:val="00885752"/>
    <w:rsid w:val="00886DDE"/>
    <w:rsid w:val="00895FBC"/>
    <w:rsid w:val="008B15F3"/>
    <w:rsid w:val="008B3DC2"/>
    <w:rsid w:val="008C4011"/>
    <w:rsid w:val="008C68CA"/>
    <w:rsid w:val="008C74A7"/>
    <w:rsid w:val="008D3362"/>
    <w:rsid w:val="008D6961"/>
    <w:rsid w:val="008D7D95"/>
    <w:rsid w:val="008D7EC2"/>
    <w:rsid w:val="008E06AE"/>
    <w:rsid w:val="008F4DF1"/>
    <w:rsid w:val="00903895"/>
    <w:rsid w:val="00905E21"/>
    <w:rsid w:val="009122E7"/>
    <w:rsid w:val="00912DC2"/>
    <w:rsid w:val="009148C5"/>
    <w:rsid w:val="0091586D"/>
    <w:rsid w:val="00920EEC"/>
    <w:rsid w:val="009224FC"/>
    <w:rsid w:val="00923A85"/>
    <w:rsid w:val="00925200"/>
    <w:rsid w:val="00927767"/>
    <w:rsid w:val="00930940"/>
    <w:rsid w:val="00937F33"/>
    <w:rsid w:val="009422C1"/>
    <w:rsid w:val="00947A36"/>
    <w:rsid w:val="00950EB0"/>
    <w:rsid w:val="0095258F"/>
    <w:rsid w:val="009536D0"/>
    <w:rsid w:val="00980353"/>
    <w:rsid w:val="00981819"/>
    <w:rsid w:val="00981F82"/>
    <w:rsid w:val="00994CBB"/>
    <w:rsid w:val="00997AF5"/>
    <w:rsid w:val="00997FBC"/>
    <w:rsid w:val="009A3D5D"/>
    <w:rsid w:val="009B2818"/>
    <w:rsid w:val="009B6591"/>
    <w:rsid w:val="009B65F1"/>
    <w:rsid w:val="009C7B04"/>
    <w:rsid w:val="009D0E81"/>
    <w:rsid w:val="009E1734"/>
    <w:rsid w:val="009E5142"/>
    <w:rsid w:val="009E6936"/>
    <w:rsid w:val="009E6A83"/>
    <w:rsid w:val="009F55F5"/>
    <w:rsid w:val="00A110B9"/>
    <w:rsid w:val="00A36FAE"/>
    <w:rsid w:val="00A4016D"/>
    <w:rsid w:val="00A427DE"/>
    <w:rsid w:val="00A5439F"/>
    <w:rsid w:val="00A57C51"/>
    <w:rsid w:val="00A605F2"/>
    <w:rsid w:val="00A6503A"/>
    <w:rsid w:val="00A677B4"/>
    <w:rsid w:val="00A75350"/>
    <w:rsid w:val="00A838FC"/>
    <w:rsid w:val="00A873B8"/>
    <w:rsid w:val="00A87436"/>
    <w:rsid w:val="00A915D0"/>
    <w:rsid w:val="00A94F34"/>
    <w:rsid w:val="00AA0E67"/>
    <w:rsid w:val="00AA4033"/>
    <w:rsid w:val="00AC2EE0"/>
    <w:rsid w:val="00AE22A2"/>
    <w:rsid w:val="00AE661E"/>
    <w:rsid w:val="00AE67F4"/>
    <w:rsid w:val="00AE751D"/>
    <w:rsid w:val="00AF710F"/>
    <w:rsid w:val="00AF7C06"/>
    <w:rsid w:val="00B00FEA"/>
    <w:rsid w:val="00B038E5"/>
    <w:rsid w:val="00B03CC8"/>
    <w:rsid w:val="00B1686E"/>
    <w:rsid w:val="00B1692D"/>
    <w:rsid w:val="00B24A2D"/>
    <w:rsid w:val="00B26A7A"/>
    <w:rsid w:val="00B32223"/>
    <w:rsid w:val="00B330EA"/>
    <w:rsid w:val="00B36ED9"/>
    <w:rsid w:val="00B60111"/>
    <w:rsid w:val="00B61B1D"/>
    <w:rsid w:val="00B63DD2"/>
    <w:rsid w:val="00B700FA"/>
    <w:rsid w:val="00B70E21"/>
    <w:rsid w:val="00B7536E"/>
    <w:rsid w:val="00B76FAF"/>
    <w:rsid w:val="00B77551"/>
    <w:rsid w:val="00B82574"/>
    <w:rsid w:val="00B923D6"/>
    <w:rsid w:val="00B9544F"/>
    <w:rsid w:val="00BA0A5E"/>
    <w:rsid w:val="00BA32DF"/>
    <w:rsid w:val="00BA4F05"/>
    <w:rsid w:val="00BB2E90"/>
    <w:rsid w:val="00BC52F2"/>
    <w:rsid w:val="00BD25F3"/>
    <w:rsid w:val="00BD74D4"/>
    <w:rsid w:val="00BF2253"/>
    <w:rsid w:val="00C02D9E"/>
    <w:rsid w:val="00C1336D"/>
    <w:rsid w:val="00C21639"/>
    <w:rsid w:val="00C231C6"/>
    <w:rsid w:val="00C411C8"/>
    <w:rsid w:val="00C41435"/>
    <w:rsid w:val="00C416E9"/>
    <w:rsid w:val="00C451B8"/>
    <w:rsid w:val="00C47818"/>
    <w:rsid w:val="00C51DF5"/>
    <w:rsid w:val="00C557E5"/>
    <w:rsid w:val="00C62BA0"/>
    <w:rsid w:val="00C63053"/>
    <w:rsid w:val="00C774D2"/>
    <w:rsid w:val="00C81B23"/>
    <w:rsid w:val="00C9150D"/>
    <w:rsid w:val="00C963C6"/>
    <w:rsid w:val="00CA218E"/>
    <w:rsid w:val="00CA2537"/>
    <w:rsid w:val="00CA3C7F"/>
    <w:rsid w:val="00CA7D15"/>
    <w:rsid w:val="00CB0829"/>
    <w:rsid w:val="00CB3BAD"/>
    <w:rsid w:val="00CB742C"/>
    <w:rsid w:val="00CC370B"/>
    <w:rsid w:val="00CD6249"/>
    <w:rsid w:val="00CF0892"/>
    <w:rsid w:val="00D01A19"/>
    <w:rsid w:val="00D158C6"/>
    <w:rsid w:val="00D15F95"/>
    <w:rsid w:val="00D21723"/>
    <w:rsid w:val="00D23456"/>
    <w:rsid w:val="00D234EF"/>
    <w:rsid w:val="00D24E05"/>
    <w:rsid w:val="00D3275C"/>
    <w:rsid w:val="00D327CF"/>
    <w:rsid w:val="00D43DFE"/>
    <w:rsid w:val="00D442C8"/>
    <w:rsid w:val="00D45D28"/>
    <w:rsid w:val="00D4647F"/>
    <w:rsid w:val="00D547FC"/>
    <w:rsid w:val="00D62621"/>
    <w:rsid w:val="00D661D6"/>
    <w:rsid w:val="00D85DF5"/>
    <w:rsid w:val="00D85F26"/>
    <w:rsid w:val="00D86CBC"/>
    <w:rsid w:val="00D901BF"/>
    <w:rsid w:val="00DA2370"/>
    <w:rsid w:val="00DB7C56"/>
    <w:rsid w:val="00DD12BB"/>
    <w:rsid w:val="00DD1304"/>
    <w:rsid w:val="00DD165C"/>
    <w:rsid w:val="00DD321A"/>
    <w:rsid w:val="00DD4C70"/>
    <w:rsid w:val="00DE5C26"/>
    <w:rsid w:val="00DF12DD"/>
    <w:rsid w:val="00DF66C8"/>
    <w:rsid w:val="00E02989"/>
    <w:rsid w:val="00E14141"/>
    <w:rsid w:val="00E223BA"/>
    <w:rsid w:val="00E27DCD"/>
    <w:rsid w:val="00E32C42"/>
    <w:rsid w:val="00E34DEA"/>
    <w:rsid w:val="00E43692"/>
    <w:rsid w:val="00E43D03"/>
    <w:rsid w:val="00E634FE"/>
    <w:rsid w:val="00E63D6C"/>
    <w:rsid w:val="00E6696A"/>
    <w:rsid w:val="00E76759"/>
    <w:rsid w:val="00E90B0D"/>
    <w:rsid w:val="00E914A8"/>
    <w:rsid w:val="00E914EE"/>
    <w:rsid w:val="00E9396F"/>
    <w:rsid w:val="00EA104F"/>
    <w:rsid w:val="00EA7C0C"/>
    <w:rsid w:val="00EB2285"/>
    <w:rsid w:val="00EB2BAF"/>
    <w:rsid w:val="00EC1051"/>
    <w:rsid w:val="00ED0E55"/>
    <w:rsid w:val="00EE2F64"/>
    <w:rsid w:val="00EE331C"/>
    <w:rsid w:val="00EF56AF"/>
    <w:rsid w:val="00F1177A"/>
    <w:rsid w:val="00F16033"/>
    <w:rsid w:val="00F2061B"/>
    <w:rsid w:val="00F211BD"/>
    <w:rsid w:val="00F24DB3"/>
    <w:rsid w:val="00F31D5E"/>
    <w:rsid w:val="00F3534C"/>
    <w:rsid w:val="00F521BF"/>
    <w:rsid w:val="00F53079"/>
    <w:rsid w:val="00F55DD5"/>
    <w:rsid w:val="00F60C10"/>
    <w:rsid w:val="00F70757"/>
    <w:rsid w:val="00F741A5"/>
    <w:rsid w:val="00F74A4E"/>
    <w:rsid w:val="00F778F7"/>
    <w:rsid w:val="00F8387C"/>
    <w:rsid w:val="00F8477B"/>
    <w:rsid w:val="00F86610"/>
    <w:rsid w:val="00F93558"/>
    <w:rsid w:val="00FA5BCB"/>
    <w:rsid w:val="00FA7F39"/>
    <w:rsid w:val="00FB2214"/>
    <w:rsid w:val="00FC5EBA"/>
    <w:rsid w:val="00FD0A11"/>
    <w:rsid w:val="00FD5F62"/>
    <w:rsid w:val="00FE16E2"/>
    <w:rsid w:val="00FE1AB3"/>
    <w:rsid w:val="00FE472C"/>
    <w:rsid w:val="00FF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3DFE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3DFE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3DFE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43DFE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56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56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456A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456A"/>
    <w:rPr>
      <w:rFonts w:asciiTheme="minorHAnsi" w:eastAsiaTheme="minorEastAsia" w:hAnsiTheme="minorHAnsi" w:cstheme="minorBidi"/>
      <w:sz w:val="24"/>
      <w:szCs w:val="24"/>
    </w:rPr>
  </w:style>
  <w:style w:type="paragraph" w:customStyle="1" w:styleId="ConsPlusNonformat">
    <w:name w:val="ConsPlusNonformat"/>
    <w:uiPriority w:val="99"/>
    <w:rsid w:val="00DE5C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E5C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43DFE"/>
    <w:pPr>
      <w:ind w:left="360"/>
      <w:jc w:val="both"/>
    </w:pPr>
    <w:rPr>
      <w:sz w:val="2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456A"/>
    <w:rPr>
      <w:sz w:val="24"/>
      <w:szCs w:val="24"/>
    </w:rPr>
  </w:style>
  <w:style w:type="table" w:styleId="TableGrid">
    <w:name w:val="Table Grid"/>
    <w:basedOn w:val="TableNormal"/>
    <w:uiPriority w:val="99"/>
    <w:rsid w:val="00DD4C70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63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2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56A"/>
    <w:rPr>
      <w:sz w:val="0"/>
      <w:szCs w:val="0"/>
    </w:rPr>
  </w:style>
  <w:style w:type="paragraph" w:customStyle="1" w:styleId="ConsPlusCell">
    <w:name w:val="ConsPlusCell"/>
    <w:uiPriority w:val="99"/>
    <w:rsid w:val="007056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Web">
    <w:name w:val="Normal (Web)"/>
    <w:basedOn w:val="Normal"/>
    <w:uiPriority w:val="99"/>
    <w:rsid w:val="000A6696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uiPriority w:val="99"/>
    <w:rsid w:val="00FD5F62"/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132E04"/>
    <w:rPr>
      <w:sz w:val="24"/>
    </w:rPr>
  </w:style>
  <w:style w:type="paragraph" w:styleId="Footer">
    <w:name w:val="footer"/>
    <w:basedOn w:val="Normal"/>
    <w:link w:val="FooterChar"/>
    <w:uiPriority w:val="99"/>
    <w:rsid w:val="00132E04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D7456A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132E04"/>
    <w:rPr>
      <w:sz w:val="24"/>
    </w:rPr>
  </w:style>
  <w:style w:type="paragraph" w:styleId="Header">
    <w:name w:val="header"/>
    <w:basedOn w:val="Normal"/>
    <w:link w:val="HeaderChar"/>
    <w:uiPriority w:val="99"/>
    <w:rsid w:val="00132E04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D7456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32E04"/>
    <w:rPr>
      <w:rFonts w:cs="Times New Roman"/>
    </w:rPr>
  </w:style>
  <w:style w:type="paragraph" w:customStyle="1" w:styleId="1">
    <w:name w:val="Знак1"/>
    <w:basedOn w:val="Normal"/>
    <w:uiPriority w:val="99"/>
    <w:rsid w:val="003343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0">
    <w:name w:val="Сетка таблицы1"/>
    <w:uiPriority w:val="99"/>
    <w:rsid w:val="00C451B8"/>
    <w:pPr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327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3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9</Pages>
  <Words>2055</Words>
  <Characters>11717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ИРКУТСКА</dc:title>
  <dc:subject/>
  <dc:creator>User</dc:creator>
  <cp:keywords/>
  <dc:description/>
  <cp:lastModifiedBy>Батурина</cp:lastModifiedBy>
  <cp:revision>7</cp:revision>
  <cp:lastPrinted>2015-01-21T06:54:00Z</cp:lastPrinted>
  <dcterms:created xsi:type="dcterms:W3CDTF">2015-01-21T06:48:00Z</dcterms:created>
  <dcterms:modified xsi:type="dcterms:W3CDTF">2015-03-03T00:29:00Z</dcterms:modified>
</cp:coreProperties>
</file>